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СОГЛАСИЕ </w:t>
      </w:r>
      <w:r/>
    </w:p>
    <w:p>
      <w:pPr>
        <w:jc w:val="center"/>
        <w:spacing w:lineRule="auto" w:line="240"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на обработку персональных данных</w:t>
      </w:r>
      <w:r>
        <w:rPr>
          <w:rFonts w:ascii="Times New Roman" w:hAnsi="Times New Roman" w:cs="Times New Roman" w:eastAsia="Times New Roman"/>
          <w:sz w:val="32"/>
        </w:rPr>
      </w:r>
      <w:r/>
    </w:p>
    <w:p>
      <w:pPr>
        <w:jc w:val="center"/>
        <w:spacing w:lineRule="auto" w:line="240"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567" w:right="0" w:firstLine="0"/>
        <w:jc w:val="both"/>
        <w:spacing w:lineRule="auto" w:line="276"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Я,____________________________________________________________,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lineRule="auto" w:line="276"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паспорт_________________выдан_____________________________________,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lineRule="auto" w:line="276"/>
        <w:rPr>
          <w:rFonts w:ascii="Times New Roman" w:hAnsi="Times New Roman" w:cs="Times New Roman" w:eastAsia="Times New Roman"/>
          <w:sz w:val="20"/>
        </w:rPr>
      </w:pPr>
      <w:r>
        <w:rPr>
          <w:rFonts w:ascii="Times New Roman" w:hAnsi="Times New Roman" w:cs="Times New Roman" w:eastAsia="Times New Roman"/>
          <w:sz w:val="28"/>
        </w:rPr>
        <w:t xml:space="preserve">                       </w:t>
      </w:r>
      <w:r>
        <w:rPr>
          <w:rFonts w:ascii="Times New Roman" w:hAnsi="Times New Roman" w:cs="Times New Roman" w:eastAsia="Times New Roman"/>
          <w:sz w:val="20"/>
        </w:rPr>
        <w:t xml:space="preserve"> (серия,номер)                                                                                         (когда и кем выдан)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lineRule="auto" w:line="276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адрес регистрации:__________________________________________________,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lineRule="auto" w:line="276"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даю свое согласие на обработку в департамент экономического развития Костромско</w:t>
      </w:r>
      <w:r>
        <w:rPr>
          <w:rFonts w:ascii="Times New Roman" w:hAnsi="Times New Roman" w:cs="Times New Roman" w:eastAsia="Times New Roman"/>
          <w:sz w:val="28"/>
        </w:rPr>
        <w:t xml:space="preserve">й области 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567"/>
        <w:jc w:val="both"/>
        <w:spacing w:lineRule="auto" w:line="276"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Я даю согласие на использование персональных данных исключительно в целях участия в областном конкурсе «Лучший наставник Костромской области-2021» по номинации (ям)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jc w:val="both"/>
        <w:spacing w:lineRule="auto" w:line="276"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________________________________________________________________, а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jc w:val="both"/>
        <w:spacing w:lineRule="auto" w:line="276"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также на хранение данных об этих результатах на электронных носителях.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567"/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Настоящее согласие предоставляется мной на осуществлении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</w:t>
      </w:r>
      <w:r>
        <w:rPr>
          <w:rFonts w:ascii="Times New Roman" w:hAnsi="Times New Roman" w:cs="Times New Roman" w:eastAsia="Times New Roman"/>
          <w:sz w:val="28"/>
        </w:rPr>
        <w:t xml:space="preserve">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567"/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Я проинформирован, что департамент экономического развития Костромской области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567"/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Данное согласие действует до достижения целей обработки персональных данных или в течении срока хранения информации.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567"/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Данное согласие может быть отозвано в любой момент по моему письменному заявлению.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567"/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Я подтверждаю, что, давая такое согласие, я действую по собственной воле и в своих интересах.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567"/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567"/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«___» ______________20__г.          _______________/__________________/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567"/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0"/>
        </w:rPr>
        <w:t xml:space="preserve"> Подпись</w:t>
      </w:r>
      <w:r>
        <w:rPr>
          <w:rFonts w:ascii="Times New Roman" w:hAnsi="Times New Roman" w:cs="Times New Roman" w:eastAsia="Times New Roman"/>
          <w:sz w:val="28"/>
        </w:rPr>
        <w:t xml:space="preserve">                 </w:t>
      </w:r>
      <w:r>
        <w:rPr>
          <w:rFonts w:ascii="Times New Roman" w:hAnsi="Times New Roman" w:cs="Times New Roman" w:eastAsia="Times New Roman"/>
          <w:sz w:val="20"/>
        </w:rPr>
        <w:t xml:space="preserve">Расшифровка подписи</w:t>
      </w:r>
      <w:r>
        <w:rPr>
          <w:rFonts w:ascii="Times New Roman" w:hAnsi="Times New Roman" w:cs="Times New Roman" w:eastAsia="Times New Roman"/>
          <w:sz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PT Sans">
    <w:panose1 w:val="020B0503020203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cs="PT Sans" w:eastAsia="PT Sans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76">
    <w:name w:val="endnote text"/>
    <w:basedOn w:val="78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93"/>
    <w:uiPriority w:val="99"/>
    <w:semiHidden/>
    <w:unhideWhenUsed/>
    <w:rPr>
      <w:vertAlign w:val="superscript"/>
    </w:rPr>
  </w:style>
  <w:style w:type="paragraph" w:styleId="189">
    <w:name w:val="table of figures"/>
    <w:basedOn w:val="788"/>
    <w:next w:val="788"/>
    <w:uiPriority w:val="99"/>
    <w:unhideWhenUsed/>
    <w:pPr>
      <w:spacing w:after="0" w:afterAutospacing="0"/>
    </w:pPr>
  </w:style>
  <w:style w:type="paragraph" w:styleId="616">
    <w:name w:val="Heading 1"/>
    <w:basedOn w:val="788"/>
    <w:next w:val="788"/>
    <w:link w:val="61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17">
    <w:name w:val="Heading 1 Char"/>
    <w:link w:val="616"/>
    <w:uiPriority w:val="9"/>
    <w:rPr>
      <w:rFonts w:ascii="Arial" w:hAnsi="Arial" w:cs="Arial" w:eastAsia="Arial"/>
      <w:sz w:val="40"/>
      <w:szCs w:val="40"/>
    </w:rPr>
  </w:style>
  <w:style w:type="paragraph" w:styleId="618">
    <w:name w:val="Heading 2"/>
    <w:basedOn w:val="788"/>
    <w:next w:val="788"/>
    <w:link w:val="61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19">
    <w:name w:val="Heading 2 Char"/>
    <w:link w:val="618"/>
    <w:uiPriority w:val="9"/>
    <w:rPr>
      <w:rFonts w:ascii="Arial" w:hAnsi="Arial" w:cs="Arial" w:eastAsia="Arial"/>
      <w:sz w:val="34"/>
    </w:rPr>
  </w:style>
  <w:style w:type="paragraph" w:styleId="620">
    <w:name w:val="Heading 3"/>
    <w:basedOn w:val="788"/>
    <w:next w:val="788"/>
    <w:link w:val="62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21">
    <w:name w:val="Heading 3 Char"/>
    <w:link w:val="620"/>
    <w:uiPriority w:val="9"/>
    <w:rPr>
      <w:rFonts w:ascii="Arial" w:hAnsi="Arial" w:cs="Arial" w:eastAsia="Arial"/>
      <w:sz w:val="30"/>
      <w:szCs w:val="30"/>
    </w:rPr>
  </w:style>
  <w:style w:type="paragraph" w:styleId="622">
    <w:name w:val="Heading 4"/>
    <w:basedOn w:val="788"/>
    <w:next w:val="788"/>
    <w:link w:val="62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23">
    <w:name w:val="Heading 4 Char"/>
    <w:link w:val="622"/>
    <w:uiPriority w:val="9"/>
    <w:rPr>
      <w:rFonts w:ascii="Arial" w:hAnsi="Arial" w:cs="Arial" w:eastAsia="Arial"/>
      <w:b/>
      <w:bCs/>
      <w:sz w:val="26"/>
      <w:szCs w:val="26"/>
    </w:rPr>
  </w:style>
  <w:style w:type="paragraph" w:styleId="624">
    <w:name w:val="Heading 5"/>
    <w:basedOn w:val="788"/>
    <w:next w:val="788"/>
    <w:link w:val="62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25">
    <w:name w:val="Heading 5 Char"/>
    <w:link w:val="624"/>
    <w:uiPriority w:val="9"/>
    <w:rPr>
      <w:rFonts w:ascii="Arial" w:hAnsi="Arial" w:cs="Arial" w:eastAsia="Arial"/>
      <w:b/>
      <w:bCs/>
      <w:sz w:val="24"/>
      <w:szCs w:val="24"/>
    </w:rPr>
  </w:style>
  <w:style w:type="paragraph" w:styleId="626">
    <w:name w:val="Heading 6"/>
    <w:basedOn w:val="788"/>
    <w:next w:val="788"/>
    <w:link w:val="62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27">
    <w:name w:val="Heading 6 Char"/>
    <w:link w:val="626"/>
    <w:uiPriority w:val="9"/>
    <w:rPr>
      <w:rFonts w:ascii="Arial" w:hAnsi="Arial" w:cs="Arial" w:eastAsia="Arial"/>
      <w:b/>
      <w:bCs/>
      <w:sz w:val="22"/>
      <w:szCs w:val="22"/>
    </w:rPr>
  </w:style>
  <w:style w:type="paragraph" w:styleId="628">
    <w:name w:val="Heading 7"/>
    <w:basedOn w:val="788"/>
    <w:next w:val="788"/>
    <w:link w:val="62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29">
    <w:name w:val="Heading 7 Char"/>
    <w:link w:val="62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30">
    <w:name w:val="Heading 8"/>
    <w:basedOn w:val="788"/>
    <w:next w:val="788"/>
    <w:link w:val="63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31">
    <w:name w:val="Heading 8 Char"/>
    <w:link w:val="630"/>
    <w:uiPriority w:val="9"/>
    <w:rPr>
      <w:rFonts w:ascii="Arial" w:hAnsi="Arial" w:cs="Arial" w:eastAsia="Arial"/>
      <w:i/>
      <w:iCs/>
      <w:sz w:val="22"/>
      <w:szCs w:val="22"/>
    </w:rPr>
  </w:style>
  <w:style w:type="paragraph" w:styleId="632">
    <w:name w:val="Heading 9"/>
    <w:basedOn w:val="788"/>
    <w:next w:val="788"/>
    <w:link w:val="63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33">
    <w:name w:val="Heading 9 Char"/>
    <w:link w:val="632"/>
    <w:uiPriority w:val="9"/>
    <w:rPr>
      <w:rFonts w:ascii="Arial" w:hAnsi="Arial" w:cs="Arial" w:eastAsia="Arial"/>
      <w:i/>
      <w:iCs/>
      <w:sz w:val="21"/>
      <w:szCs w:val="21"/>
    </w:rPr>
  </w:style>
  <w:style w:type="paragraph" w:styleId="634">
    <w:name w:val="Title"/>
    <w:basedOn w:val="788"/>
    <w:next w:val="788"/>
    <w:link w:val="63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35">
    <w:name w:val="Title Char"/>
    <w:link w:val="634"/>
    <w:uiPriority w:val="10"/>
    <w:rPr>
      <w:sz w:val="48"/>
      <w:szCs w:val="48"/>
    </w:rPr>
  </w:style>
  <w:style w:type="paragraph" w:styleId="636">
    <w:name w:val="Subtitle"/>
    <w:basedOn w:val="788"/>
    <w:next w:val="788"/>
    <w:link w:val="637"/>
    <w:qFormat/>
    <w:uiPriority w:val="11"/>
    <w:rPr>
      <w:sz w:val="24"/>
      <w:szCs w:val="24"/>
    </w:rPr>
    <w:pPr>
      <w:spacing w:after="200" w:before="200"/>
    </w:pPr>
  </w:style>
  <w:style w:type="character" w:styleId="637">
    <w:name w:val="Subtitle Char"/>
    <w:link w:val="636"/>
    <w:uiPriority w:val="11"/>
    <w:rPr>
      <w:sz w:val="24"/>
      <w:szCs w:val="24"/>
    </w:rPr>
  </w:style>
  <w:style w:type="paragraph" w:styleId="638">
    <w:name w:val="Quote"/>
    <w:basedOn w:val="788"/>
    <w:next w:val="788"/>
    <w:link w:val="639"/>
    <w:qFormat/>
    <w:uiPriority w:val="29"/>
    <w:rPr>
      <w:i/>
    </w:rPr>
    <w:pPr>
      <w:ind w:left="720" w:right="720"/>
    </w:pPr>
  </w:style>
  <w:style w:type="character" w:styleId="639">
    <w:name w:val="Quote Char"/>
    <w:link w:val="638"/>
    <w:uiPriority w:val="29"/>
    <w:rPr>
      <w:i/>
    </w:rPr>
  </w:style>
  <w:style w:type="paragraph" w:styleId="640">
    <w:name w:val="Intense Quote"/>
    <w:basedOn w:val="788"/>
    <w:next w:val="788"/>
    <w:link w:val="641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41">
    <w:name w:val="Intense Quote Char"/>
    <w:link w:val="640"/>
    <w:uiPriority w:val="30"/>
    <w:rPr>
      <w:i/>
    </w:rPr>
  </w:style>
  <w:style w:type="paragraph" w:styleId="642">
    <w:name w:val="Header"/>
    <w:basedOn w:val="788"/>
    <w:link w:val="64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43">
    <w:name w:val="Header Char"/>
    <w:link w:val="642"/>
    <w:uiPriority w:val="99"/>
  </w:style>
  <w:style w:type="paragraph" w:styleId="644">
    <w:name w:val="Footer"/>
    <w:basedOn w:val="788"/>
    <w:link w:val="64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45">
    <w:name w:val="Footer Char"/>
    <w:link w:val="644"/>
    <w:uiPriority w:val="99"/>
  </w:style>
  <w:style w:type="paragraph" w:styleId="646">
    <w:name w:val="Caption"/>
    <w:basedOn w:val="788"/>
    <w:next w:val="78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47">
    <w:name w:val="Caption Char"/>
    <w:basedOn w:val="646"/>
    <w:link w:val="644"/>
    <w:uiPriority w:val="99"/>
  </w:style>
  <w:style w:type="table" w:styleId="648">
    <w:name w:val="Table Grid"/>
    <w:basedOn w:val="78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49">
    <w:name w:val="Table Grid Light"/>
    <w:basedOn w:val="78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0">
    <w:name w:val="Plain Table 1"/>
    <w:basedOn w:val="78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1">
    <w:name w:val="Plain Table 2"/>
    <w:basedOn w:val="78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2">
    <w:name w:val="Plain Table 3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3">
    <w:name w:val="Plain Table 4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4">
    <w:name w:val="Plain Table 5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55">
    <w:name w:val="Grid Table 1 Light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6">
    <w:name w:val="Grid Table 1 Light - Accent 1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7">
    <w:name w:val="Grid Table 1 Light - Accent 2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8">
    <w:name w:val="Grid Table 1 Light - Accent 3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9">
    <w:name w:val="Grid Table 1 Light - Accent 4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Grid Table 1 Light - Accent 5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Grid Table 1 Light - Accent 6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2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63">
    <w:name w:val="Grid Table 2 - Accent 1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64">
    <w:name w:val="Grid Table 2 - Accent 2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65">
    <w:name w:val="Grid Table 2 - Accent 3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66">
    <w:name w:val="Grid Table 2 - Accent 4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67">
    <w:name w:val="Grid Table 2 - Accent 5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8">
    <w:name w:val="Grid Table 2 - Accent 6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69">
    <w:name w:val="Grid Table 3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0">
    <w:name w:val="Grid Table 3 - Accent 1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1">
    <w:name w:val="Grid Table 3 - Accent 2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2">
    <w:name w:val="Grid Table 3 - Accent 3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3">
    <w:name w:val="Grid Table 3 - Accent 4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4">
    <w:name w:val="Grid Table 3 - Accent 5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5">
    <w:name w:val="Grid Table 3 - Accent 6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6">
    <w:name w:val="Grid Table 4"/>
    <w:basedOn w:val="78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77">
    <w:name w:val="Grid Table 4 - Accent 1"/>
    <w:basedOn w:val="78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78">
    <w:name w:val="Grid Table 4 - Accent 2"/>
    <w:basedOn w:val="78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79">
    <w:name w:val="Grid Table 4 - Accent 3"/>
    <w:basedOn w:val="78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80">
    <w:name w:val="Grid Table 4 - Accent 4"/>
    <w:basedOn w:val="78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81">
    <w:name w:val="Grid Table 4 - Accent 5"/>
    <w:basedOn w:val="78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682">
    <w:name w:val="Grid Table 4 - Accent 6"/>
    <w:basedOn w:val="78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683">
    <w:name w:val="Grid Table 5 Dark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684">
    <w:name w:val="Grid Table 5 Dark- Accent 1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685">
    <w:name w:val="Grid Table 5 Dark - Accent 2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686">
    <w:name w:val="Grid Table 5 Dark - Accent 3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687">
    <w:name w:val="Grid Table 5 Dark- Accent 4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688">
    <w:name w:val="Grid Table 5 Dark - Accent 5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689">
    <w:name w:val="Grid Table 5 Dark - Accent 6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690">
    <w:name w:val="Grid Table 6 Colorful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1">
    <w:name w:val="Grid Table 6 Colorful - Accent 1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2">
    <w:name w:val="Grid Table 6 Colorful - Accent 2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3">
    <w:name w:val="Grid Table 6 Colorful - Accent 3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94">
    <w:name w:val="Grid Table 6 Colorful - Accent 4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95">
    <w:name w:val="Grid Table 6 Colorful - Accent 5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96">
    <w:name w:val="Grid Table 6 Colorful - Accent 6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97">
    <w:name w:val="Grid Table 7 Colorful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7 Colorful - Accent 1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7 Colorful - Accent 2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7 Colorful - Accent 3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7 Colorful - Accent 4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7 Colorful - Accent 5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7 Colorful - Accent 6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List Table 1 Light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List Table 1 Light - Accent 1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List Table 1 Light - Accent 2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List Table 1 Light - Accent 3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List Table 1 Light - Accent 4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List Table 1 Light - Accent 5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List Table 1 Light - Accent 6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List Table 2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12">
    <w:name w:val="List Table 2 - Accent 1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13">
    <w:name w:val="List Table 2 - Accent 2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14">
    <w:name w:val="List Table 2 - Accent 3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15">
    <w:name w:val="List Table 2 - Accent 4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16">
    <w:name w:val="List Table 2 - Accent 5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17">
    <w:name w:val="List Table 2 - Accent 6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18">
    <w:name w:val="List Table 3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List Table 3 - Accent 1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List Table 3 - Accent 2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List Table 3 - Accent 3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List Table 3 - Accent 4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List Table 3 - Accent 5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List Table 3 - Accent 6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4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4 - Accent 1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4 - Accent 2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4 - Accent 3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4 - Accent 4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4 - Accent 5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 - Accent 6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5 Dark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3">
    <w:name w:val="List Table 5 Dark - Accent 1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4">
    <w:name w:val="List Table 5 Dark - Accent 2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5">
    <w:name w:val="List Table 5 Dark - Accent 3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6">
    <w:name w:val="List Table 5 Dark - Accent 4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7">
    <w:name w:val="List Table 5 Dark - Accent 5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8">
    <w:name w:val="List Table 5 Dark - Accent 6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6 Colorful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40">
    <w:name w:val="List Table 6 Colorful - Accent 1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41">
    <w:name w:val="List Table 6 Colorful - Accent 2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42">
    <w:name w:val="List Table 6 Colorful - Accent 3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43">
    <w:name w:val="List Table 6 Colorful - Accent 4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44">
    <w:name w:val="List Table 6 Colorful - Accent 5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45">
    <w:name w:val="List Table 6 Colorful - Accent 6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46">
    <w:name w:val="List Table 7 Colorful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47">
    <w:name w:val="List Table 7 Colorful - Accent 1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48">
    <w:name w:val="List Table 7 Colorful - Accent 2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49">
    <w:name w:val="List Table 7 Colorful - Accent 3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50">
    <w:name w:val="List Table 7 Colorful - Accent 4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51">
    <w:name w:val="List Table 7 Colorful - Accent 5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52">
    <w:name w:val="List Table 7 Colorful - Accent 6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53">
    <w:name w:val="Lined - Accent"/>
    <w:basedOn w:val="7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54">
    <w:name w:val="Lined - Accent 1"/>
    <w:basedOn w:val="7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55">
    <w:name w:val="Lined - Accent 2"/>
    <w:basedOn w:val="7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56">
    <w:name w:val="Lined - Accent 3"/>
    <w:basedOn w:val="7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57">
    <w:name w:val="Lined - Accent 4"/>
    <w:basedOn w:val="7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58">
    <w:name w:val="Lined - Accent 5"/>
    <w:basedOn w:val="7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59">
    <w:name w:val="Lined - Accent 6"/>
    <w:basedOn w:val="7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60">
    <w:name w:val="Bordered &amp; Lined - Accent"/>
    <w:basedOn w:val="7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61">
    <w:name w:val="Bordered &amp; Lined - Accent 1"/>
    <w:basedOn w:val="7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62">
    <w:name w:val="Bordered &amp; Lined - Accent 2"/>
    <w:basedOn w:val="7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63">
    <w:name w:val="Bordered &amp; Lined - Accent 3"/>
    <w:basedOn w:val="7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64">
    <w:name w:val="Bordered &amp; Lined - Accent 4"/>
    <w:basedOn w:val="7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65">
    <w:name w:val="Bordered &amp; Lined - Accent 5"/>
    <w:basedOn w:val="7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66">
    <w:name w:val="Bordered &amp; Lined - Accent 6"/>
    <w:basedOn w:val="7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67">
    <w:name w:val="Bordered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68">
    <w:name w:val="Bordered - Accent 1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69">
    <w:name w:val="Bordered - Accent 2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70">
    <w:name w:val="Bordered - Accent 3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71">
    <w:name w:val="Bordered - Accent 4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72">
    <w:name w:val="Bordered - Accent 5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73">
    <w:name w:val="Bordered - Accent 6"/>
    <w:basedOn w:val="7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74">
    <w:name w:val="Hyperlink"/>
    <w:uiPriority w:val="99"/>
    <w:unhideWhenUsed/>
    <w:rPr>
      <w:color w:val="0000FF" w:themeColor="hyperlink"/>
      <w:u w:val="single"/>
    </w:rPr>
  </w:style>
  <w:style w:type="paragraph" w:styleId="775">
    <w:name w:val="footnote text"/>
    <w:basedOn w:val="788"/>
    <w:link w:val="776"/>
    <w:uiPriority w:val="99"/>
    <w:semiHidden/>
    <w:unhideWhenUsed/>
    <w:rPr>
      <w:sz w:val="18"/>
    </w:rPr>
    <w:pPr>
      <w:spacing w:lineRule="auto" w:line="240" w:after="40"/>
    </w:pPr>
  </w:style>
  <w:style w:type="character" w:styleId="776">
    <w:name w:val="Footnote Text Char"/>
    <w:link w:val="775"/>
    <w:uiPriority w:val="99"/>
    <w:rPr>
      <w:sz w:val="18"/>
    </w:rPr>
  </w:style>
  <w:style w:type="character" w:styleId="777">
    <w:name w:val="footnote reference"/>
    <w:uiPriority w:val="99"/>
    <w:unhideWhenUsed/>
    <w:rPr>
      <w:vertAlign w:val="superscript"/>
    </w:rPr>
  </w:style>
  <w:style w:type="paragraph" w:styleId="778">
    <w:name w:val="toc 1"/>
    <w:basedOn w:val="788"/>
    <w:next w:val="788"/>
    <w:uiPriority w:val="39"/>
    <w:unhideWhenUsed/>
    <w:pPr>
      <w:ind w:left="0" w:right="0" w:firstLine="0"/>
      <w:spacing w:after="57"/>
    </w:pPr>
  </w:style>
  <w:style w:type="paragraph" w:styleId="779">
    <w:name w:val="toc 2"/>
    <w:basedOn w:val="788"/>
    <w:next w:val="788"/>
    <w:uiPriority w:val="39"/>
    <w:unhideWhenUsed/>
    <w:pPr>
      <w:ind w:left="283" w:right="0" w:firstLine="0"/>
      <w:spacing w:after="57"/>
    </w:pPr>
  </w:style>
  <w:style w:type="paragraph" w:styleId="780">
    <w:name w:val="toc 3"/>
    <w:basedOn w:val="788"/>
    <w:next w:val="788"/>
    <w:uiPriority w:val="39"/>
    <w:unhideWhenUsed/>
    <w:pPr>
      <w:ind w:left="567" w:right="0" w:firstLine="0"/>
      <w:spacing w:after="57"/>
    </w:pPr>
  </w:style>
  <w:style w:type="paragraph" w:styleId="781">
    <w:name w:val="toc 4"/>
    <w:basedOn w:val="788"/>
    <w:next w:val="788"/>
    <w:uiPriority w:val="39"/>
    <w:unhideWhenUsed/>
    <w:pPr>
      <w:ind w:left="850" w:right="0" w:firstLine="0"/>
      <w:spacing w:after="57"/>
    </w:pPr>
  </w:style>
  <w:style w:type="paragraph" w:styleId="782">
    <w:name w:val="toc 5"/>
    <w:basedOn w:val="788"/>
    <w:next w:val="788"/>
    <w:uiPriority w:val="39"/>
    <w:unhideWhenUsed/>
    <w:pPr>
      <w:ind w:left="1134" w:right="0" w:firstLine="0"/>
      <w:spacing w:after="57"/>
    </w:pPr>
  </w:style>
  <w:style w:type="paragraph" w:styleId="783">
    <w:name w:val="toc 6"/>
    <w:basedOn w:val="788"/>
    <w:next w:val="788"/>
    <w:uiPriority w:val="39"/>
    <w:unhideWhenUsed/>
    <w:pPr>
      <w:ind w:left="1417" w:right="0" w:firstLine="0"/>
      <w:spacing w:after="57"/>
    </w:pPr>
  </w:style>
  <w:style w:type="paragraph" w:styleId="784">
    <w:name w:val="toc 7"/>
    <w:basedOn w:val="788"/>
    <w:next w:val="788"/>
    <w:uiPriority w:val="39"/>
    <w:unhideWhenUsed/>
    <w:pPr>
      <w:ind w:left="1701" w:right="0" w:firstLine="0"/>
      <w:spacing w:after="57"/>
    </w:pPr>
  </w:style>
  <w:style w:type="paragraph" w:styleId="785">
    <w:name w:val="toc 8"/>
    <w:basedOn w:val="788"/>
    <w:next w:val="788"/>
    <w:uiPriority w:val="39"/>
    <w:unhideWhenUsed/>
    <w:pPr>
      <w:ind w:left="1984" w:right="0" w:firstLine="0"/>
      <w:spacing w:after="57"/>
    </w:pPr>
  </w:style>
  <w:style w:type="paragraph" w:styleId="786">
    <w:name w:val="toc 9"/>
    <w:basedOn w:val="788"/>
    <w:next w:val="788"/>
    <w:uiPriority w:val="39"/>
    <w:unhideWhenUsed/>
    <w:pPr>
      <w:ind w:left="2268" w:right="0" w:firstLine="0"/>
      <w:spacing w:after="57"/>
    </w:pPr>
  </w:style>
  <w:style w:type="paragraph" w:styleId="787">
    <w:name w:val="TOC Heading"/>
    <w:uiPriority w:val="39"/>
    <w:unhideWhenUsed/>
  </w:style>
  <w:style w:type="paragraph" w:styleId="788" w:default="1">
    <w:name w:val="Normal"/>
    <w:qFormat/>
  </w:style>
  <w:style w:type="table" w:styleId="7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0" w:default="1">
    <w:name w:val="No List"/>
    <w:uiPriority w:val="99"/>
    <w:semiHidden/>
    <w:unhideWhenUsed/>
  </w:style>
  <w:style w:type="paragraph" w:styleId="791">
    <w:name w:val="No Spacing"/>
    <w:basedOn w:val="788"/>
    <w:qFormat/>
    <w:uiPriority w:val="1"/>
    <w:pPr>
      <w:spacing w:lineRule="auto" w:line="240" w:after="0"/>
    </w:pPr>
  </w:style>
  <w:style w:type="paragraph" w:styleId="792">
    <w:name w:val="List Paragraph"/>
    <w:basedOn w:val="788"/>
    <w:qFormat/>
    <w:uiPriority w:val="34"/>
    <w:pPr>
      <w:contextualSpacing w:val="true"/>
      <w:ind w:left="720"/>
    </w:pPr>
  </w:style>
  <w:style w:type="character" w:styleId="793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2021-08-31T07:43:45Z</dcterms:modified>
</cp:coreProperties>
</file>