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4A" w:rsidRDefault="007C2C4A" w:rsidP="009B26D7">
      <w:pPr>
        <w:pStyle w:val="ConsPlusNonformat"/>
        <w:widowControl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>ложение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</w:t>
      </w:r>
      <w:r w:rsidR="009B2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9B26D7" w:rsidRPr="004B1B1F" w:rsidRDefault="009B26D7" w:rsidP="009B26D7">
      <w:pPr>
        <w:pStyle w:val="ConsPlusNonformat"/>
        <w:widowControl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C2C4A" w:rsidRDefault="007C2C4A" w:rsidP="009B26D7">
      <w:pPr>
        <w:pStyle w:val="ConsPlusNonformat"/>
        <w:widowControl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7C2C4A" w:rsidRPr="008338B6" w:rsidRDefault="007C2C4A" w:rsidP="009B26D7">
      <w:pPr>
        <w:pStyle w:val="ConsPlusNonformat"/>
        <w:widowControl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Костромской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>от «</w:t>
      </w:r>
      <w:r w:rsidR="00262D33" w:rsidRPr="00262D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26</w:t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62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2D33" w:rsidRPr="00262D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 г</w:t>
      </w:r>
      <w:r w:rsidR="009B26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62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2D33" w:rsidRPr="00262D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279</w:t>
      </w:r>
    </w:p>
    <w:p w:rsidR="007C2C4A" w:rsidRDefault="007C2C4A" w:rsidP="007C2C4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4A" w:rsidRPr="00E36C5B" w:rsidRDefault="007C2C4A" w:rsidP="007C2C4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6C5B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7C2C4A" w:rsidRPr="00E36C5B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6C5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проведении областного конкурса</w:t>
      </w:r>
    </w:p>
    <w:p w:rsidR="007C2C4A" w:rsidRPr="00E36C5B" w:rsidRDefault="007C2C4A" w:rsidP="007C2C4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6C5B">
        <w:rPr>
          <w:rFonts w:ascii="Times New Roman" w:hAnsi="Times New Roman" w:cs="Times New Roman"/>
          <w:bCs/>
          <w:color w:val="000000"/>
          <w:sz w:val="28"/>
          <w:szCs w:val="28"/>
        </w:rPr>
        <w:t>«Лучшее промышленное предприятие Костромской области»</w:t>
      </w:r>
    </w:p>
    <w:p w:rsidR="007C2C4A" w:rsidRDefault="007C2C4A" w:rsidP="007C2C4A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1. Общие положения</w:t>
      </w:r>
    </w:p>
    <w:p w:rsidR="007C2C4A" w:rsidRDefault="007C2C4A" w:rsidP="007C2C4A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shd w:val="clear" w:color="auto" w:fill="FFFFFF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D930FF">
        <w:rPr>
          <w:bCs/>
          <w:color w:val="000000"/>
          <w:sz w:val="28"/>
          <w:szCs w:val="28"/>
        </w:rPr>
        <w:t xml:space="preserve"> </w:t>
      </w:r>
      <w:r w:rsidRPr="000B0A36">
        <w:rPr>
          <w:bCs/>
          <w:color w:val="000000"/>
          <w:sz w:val="28"/>
          <w:szCs w:val="28"/>
        </w:rPr>
        <w:t>Областной конкурс «Лучшее промышленное предприятие Костромской области» (далее – Конкурс)</w:t>
      </w:r>
      <w:r>
        <w:rPr>
          <w:bCs/>
          <w:color w:val="000000"/>
          <w:sz w:val="28"/>
          <w:szCs w:val="28"/>
        </w:rPr>
        <w:t xml:space="preserve"> </w:t>
      </w:r>
      <w:r w:rsidRPr="000B0A36">
        <w:rPr>
          <w:bCs/>
          <w:color w:val="000000"/>
          <w:sz w:val="28"/>
          <w:szCs w:val="28"/>
        </w:rPr>
        <w:t>проводит</w:t>
      </w:r>
      <w:r>
        <w:rPr>
          <w:bCs/>
          <w:color w:val="000000"/>
          <w:sz w:val="28"/>
          <w:szCs w:val="28"/>
        </w:rPr>
        <w:t>ся ежегодно.</w:t>
      </w:r>
    </w:p>
    <w:p w:rsidR="007C2C4A" w:rsidRDefault="007C2C4A" w:rsidP="007C2C4A">
      <w:pPr>
        <w:shd w:val="clear" w:color="auto" w:fill="FFFFFF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Конкурс проводится в</w:t>
      </w:r>
      <w:r w:rsidRPr="00FF5A87">
        <w:rPr>
          <w:bCs/>
          <w:color w:val="000000"/>
          <w:sz w:val="28"/>
          <w:szCs w:val="28"/>
        </w:rPr>
        <w:t xml:space="preserve">  целях стимулирования повышения производительности труда на промышленных предприятиях Костромской области</w:t>
      </w:r>
      <w:r>
        <w:rPr>
          <w:bCs/>
          <w:color w:val="000000"/>
          <w:sz w:val="28"/>
          <w:szCs w:val="28"/>
        </w:rPr>
        <w:t xml:space="preserve"> (далее – предприятия)</w:t>
      </w:r>
      <w:r w:rsidRPr="00FF5A87">
        <w:rPr>
          <w:bCs/>
          <w:color w:val="000000"/>
          <w:sz w:val="28"/>
          <w:szCs w:val="28"/>
        </w:rPr>
        <w:t>, поощрения предприятий, достигших наилучших значений показателей деятельности и осуществляющих внедрение передовых методов управления производством и современных технологий, обеспечивающих работникам лучшие условия труда и принимающих активное участие в региональных социальных проектах, а также популяризации указанных достижений.</w:t>
      </w:r>
      <w:r>
        <w:rPr>
          <w:bCs/>
          <w:color w:val="000000"/>
          <w:sz w:val="28"/>
          <w:szCs w:val="28"/>
        </w:rPr>
        <w:t xml:space="preserve"> </w:t>
      </w:r>
    </w:p>
    <w:p w:rsidR="007C2C4A" w:rsidRPr="00FF5A87" w:rsidRDefault="007C2C4A" w:rsidP="007C2C4A">
      <w:pPr>
        <w:shd w:val="clear" w:color="auto" w:fill="FFFFFF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0B0A36">
        <w:rPr>
          <w:bCs/>
          <w:color w:val="000000"/>
          <w:sz w:val="28"/>
          <w:szCs w:val="28"/>
        </w:rPr>
        <w:t>.</w:t>
      </w:r>
      <w:r w:rsidRPr="00FF5A87">
        <w:rPr>
          <w:bCs/>
          <w:color w:val="000000"/>
          <w:sz w:val="28"/>
          <w:szCs w:val="28"/>
        </w:rPr>
        <w:t xml:space="preserve"> Задачами  Конкурса явля</w:t>
      </w:r>
      <w:r>
        <w:rPr>
          <w:bCs/>
          <w:color w:val="000000"/>
          <w:sz w:val="28"/>
          <w:szCs w:val="28"/>
        </w:rPr>
        <w:t>ю</w:t>
      </w:r>
      <w:r w:rsidRPr="00FF5A87">
        <w:rPr>
          <w:bCs/>
          <w:color w:val="000000"/>
          <w:sz w:val="28"/>
          <w:szCs w:val="28"/>
        </w:rPr>
        <w:t>тся: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систематизация и распространение положительного опыта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аботы лучших предприятий Костромской области;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в привлечении инвестиций;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демонстрация опыта реализации социальных программ на предприятиях;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7E281A">
        <w:rPr>
          <w:rFonts w:ascii="Times New Roman" w:hAnsi="Times New Roman" w:cs="Times New Roman"/>
          <w:bCs/>
          <w:color w:val="000000"/>
          <w:sz w:val="28"/>
          <w:szCs w:val="28"/>
        </w:rPr>
        <w:t>пропаганда идеи социальной ответственности бизнеса;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создание предпосылок и содействие широкому внедрению современных методов и форм управления на предприятии;</w:t>
      </w:r>
    </w:p>
    <w:p w:rsidR="007C2C4A" w:rsidRPr="008338B6" w:rsidRDefault="007C2C4A" w:rsidP="007C2C4A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поощрение внедрения новых технологий в сфере производства.</w:t>
      </w:r>
    </w:p>
    <w:p w:rsidR="007C2C4A" w:rsidRDefault="007C2C4A" w:rsidP="007C2C4A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4.  </w:t>
      </w:r>
      <w:r w:rsidRPr="00E55D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E55DA5">
        <w:rPr>
          <w:rFonts w:ascii="Times New Roman" w:hAnsi="Times New Roman" w:cs="Times New Roman"/>
          <w:bCs/>
          <w:color w:val="000000"/>
          <w:sz w:val="28"/>
          <w:szCs w:val="28"/>
        </w:rPr>
        <w:t>онкурса является департамент экономическо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развития Костромской области (далее – организатор).</w:t>
      </w:r>
    </w:p>
    <w:p w:rsidR="007C2C4A" w:rsidRDefault="007C2C4A" w:rsidP="007C2C4A">
      <w:pPr>
        <w:shd w:val="clear" w:color="auto" w:fill="FFFFFF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 </w:t>
      </w:r>
    </w:p>
    <w:p w:rsidR="007C2C4A" w:rsidRDefault="007C2C4A" w:rsidP="009B26D7">
      <w:pPr>
        <w:shd w:val="clear" w:color="auto" w:fill="FFFFFF"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2. Номинации Конкурса</w:t>
      </w:r>
    </w:p>
    <w:p w:rsidR="007C2C4A" w:rsidRDefault="007C2C4A" w:rsidP="007C2C4A">
      <w:pPr>
        <w:shd w:val="clear" w:color="auto" w:fill="FFFFFF"/>
        <w:spacing w:line="228" w:lineRule="auto"/>
        <w:ind w:firstLine="708"/>
        <w:jc w:val="center"/>
        <w:rPr>
          <w:bCs/>
          <w:color w:val="000000"/>
          <w:sz w:val="28"/>
          <w:szCs w:val="28"/>
        </w:rPr>
      </w:pPr>
    </w:p>
    <w:p w:rsidR="007C2C4A" w:rsidRDefault="007C2C4A" w:rsidP="007C2C4A">
      <w:pPr>
        <w:shd w:val="clear" w:color="auto" w:fill="FFFFFF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К</w:t>
      </w:r>
      <w:r w:rsidRPr="00FF5A87">
        <w:rPr>
          <w:bCs/>
          <w:color w:val="000000"/>
          <w:sz w:val="28"/>
          <w:szCs w:val="28"/>
        </w:rPr>
        <w:t xml:space="preserve">онкурс </w:t>
      </w:r>
      <w:r>
        <w:rPr>
          <w:bCs/>
          <w:color w:val="000000"/>
          <w:sz w:val="28"/>
          <w:szCs w:val="28"/>
        </w:rPr>
        <w:t xml:space="preserve"> проводится в 2 номинациях:</w:t>
      </w:r>
    </w:p>
    <w:p w:rsidR="007C2C4A" w:rsidRDefault="007C2C4A" w:rsidP="007C2C4A">
      <w:pPr>
        <w:shd w:val="clear" w:color="auto" w:fill="FFFFFF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«</w:t>
      </w:r>
      <w:r w:rsidRPr="00F91B29">
        <w:rPr>
          <w:sz w:val="28"/>
          <w:szCs w:val="28"/>
        </w:rPr>
        <w:t>Лучшая организация бизнес-процесса»</w:t>
      </w:r>
      <w:r>
        <w:rPr>
          <w:sz w:val="28"/>
          <w:szCs w:val="28"/>
        </w:rPr>
        <w:t>;</w:t>
      </w:r>
    </w:p>
    <w:p w:rsidR="007C2C4A" w:rsidRDefault="007C2C4A" w:rsidP="007C2C4A">
      <w:pPr>
        <w:shd w:val="clear" w:color="auto" w:fill="FFFFFF"/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2) </w:t>
      </w:r>
      <w:r w:rsidRPr="00F91B29">
        <w:rPr>
          <w:sz w:val="28"/>
          <w:szCs w:val="28"/>
        </w:rPr>
        <w:t>«Социальный партнер года»</w:t>
      </w:r>
      <w:r>
        <w:rPr>
          <w:sz w:val="28"/>
          <w:szCs w:val="28"/>
        </w:rPr>
        <w:t>.</w:t>
      </w:r>
    </w:p>
    <w:p w:rsidR="007C2C4A" w:rsidRDefault="007C2C4A" w:rsidP="007C2C4A">
      <w:pPr>
        <w:pStyle w:val="ConsPlusNonformat"/>
        <w:widowControl/>
        <w:spacing w:line="228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C2C4A" w:rsidRDefault="007C2C4A" w:rsidP="009B26D7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3. Участники Конкурса</w:t>
      </w:r>
    </w:p>
    <w:p w:rsidR="007C2C4A" w:rsidRPr="008338B6" w:rsidRDefault="007C2C4A" w:rsidP="007C2C4A">
      <w:pPr>
        <w:pStyle w:val="ConsPlusNonformat"/>
        <w:widowControl/>
        <w:spacing w:line="228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 В К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могут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прин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ять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участие предприятия всех отраслей промышленности, зарегистр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ированные на территории Костромской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области,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независимо от форм собственности, отвечающие следующим требованиям: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рентабельная работа в течение прошедшего (отчетного) и предшествующего ему годов;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фактов зарегистрированных несчастных случаев на производстве со смертельным исходом по вине работодателя в течение отчетного и предшествующего ему годов;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отсутствие просроченной задолженности по заработной плате на момент подачи заявки на участие в </w:t>
      </w:r>
      <w:r w:rsidR="009B26D7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>онкурсе и задолженности по налогам, сборам 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иным обязательным платежам в областной</w:t>
      </w:r>
      <w:r w:rsidRPr="00A41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бюджет;</w:t>
      </w:r>
    </w:p>
    <w:p w:rsidR="007C2C4A" w:rsidRPr="00A4167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отсутствие </w:t>
      </w:r>
      <w:r w:rsidRPr="00E73396">
        <w:rPr>
          <w:rFonts w:ascii="Times New Roman" w:hAnsi="Times New Roman" w:cs="Times New Roman"/>
          <w:bCs/>
          <w:color w:val="000000"/>
          <w:sz w:val="28"/>
          <w:szCs w:val="28"/>
        </w:rPr>
        <w:t>стадии реорганизации, ликвидации, несостоятельности (банкротства) на момент подачи заявки;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5) отсутствие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среднесписочной численности работников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путем сокращения в отчетном году 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чем на 10%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F70EC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предыдущего отчетному году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4. Конкурсная комиссия</w:t>
      </w:r>
    </w:p>
    <w:p w:rsidR="007C2C4A" w:rsidRPr="00A310ED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 Для оценки конкурсных документов и определения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Конкурса образуется  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>конкурсн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я. Персональный с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 комиссии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тверждается  постановлением губернатора Костромской области.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 Конкурсная к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правомочна принимать решения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если на ее заседании присутствует не менее двух третей общего количества членов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конкурсной 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>комиссии.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06D4">
        <w:rPr>
          <w:rFonts w:ascii="Times New Roman" w:hAnsi="Times New Roman" w:cs="Times New Roman"/>
          <w:bCs/>
          <w:sz w:val="28"/>
          <w:szCs w:val="28"/>
        </w:rPr>
        <w:t xml:space="preserve">9. Решения конкурсной комиссии принимаются открытым голосованием простым большинством голосов. 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голосовании каждый член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конкурсной 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комиссии имеет один голос. В случае равенства голосов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членов конкурсной комиссии 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голос председателя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конкурсной 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>комиссии является решающим.</w:t>
      </w:r>
    </w:p>
    <w:p w:rsidR="007C2C4A" w:rsidRPr="00A310ED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3406D4">
        <w:rPr>
          <w:rFonts w:ascii="Times New Roman" w:hAnsi="Times New Roman" w:cs="Times New Roman"/>
          <w:bCs/>
          <w:sz w:val="28"/>
          <w:szCs w:val="28"/>
        </w:rPr>
        <w:t>ксперт</w:t>
      </w:r>
      <w:r>
        <w:rPr>
          <w:rFonts w:ascii="Times New Roman" w:hAnsi="Times New Roman" w:cs="Times New Roman"/>
          <w:bCs/>
          <w:sz w:val="28"/>
          <w:szCs w:val="28"/>
        </w:rPr>
        <w:t>ы (в случае их приглашения конкурсной комиссией) не вправе принимать участие в голосовании.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10. 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конкурсной комиссии</w:t>
      </w:r>
      <w:r w:rsidRPr="00A31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оформляются протоколом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5. Порядок проведения Конкурса</w:t>
      </w: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Pr="00FA4553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11. В целях проведения Конкурса организатор в срок до 1 апреля текущего года размещает на своем официальном сайте (</w:t>
      </w:r>
      <w:hyperlink r:id="rId6" w:history="1">
        <w:r w:rsidRPr="00C92B1F">
          <w:rPr>
            <w:rFonts w:ascii="Times New Roman" w:hAnsi="Times New Roman" w:cs="Times New Roman"/>
            <w:bCs/>
            <w:color w:val="000000"/>
            <w:sz w:val="28"/>
            <w:szCs w:val="28"/>
          </w:rPr>
          <w:t>http://www.dep-economy44.ru</w:t>
        </w:r>
      </w:hyperlink>
      <w:r w:rsidRPr="00E84F9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информационно-телекоммуникационной сети «Интернет» объявление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приеме заявок на участие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>онкурсе.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12. Для участия в Конкурсе предприятия в с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рок 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июня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направляют организатору заявку </w:t>
      </w:r>
      <w:r w:rsidR="009B26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 в </w:t>
      </w:r>
      <w:r w:rsidR="00DD199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D1996" w:rsidRPr="00DD1996">
        <w:rPr>
          <w:rFonts w:ascii="Times New Roman" w:hAnsi="Times New Roman" w:cs="Times New Roman"/>
          <w:bCs/>
          <w:color w:val="000000"/>
          <w:sz w:val="28"/>
          <w:szCs w:val="28"/>
        </w:rPr>
        <w:t>бластно</w:t>
      </w:r>
      <w:r w:rsidR="00DD199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D1996" w:rsidRPr="00DD1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="00DD199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D1996" w:rsidRPr="00DD19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«Лучшее промышленное предприятие Костромской области»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форме согласно приложению № 1 к настоящему Положению, а также информацию о финансово-экономических показателях деятельности предприятия по форме согласно приложению № 2 к настоящему Положению (далее – конкурсные документы).</w:t>
      </w:r>
    </w:p>
    <w:p w:rsidR="007C2C4A" w:rsidRPr="002A7117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71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13. Организатор:</w:t>
      </w:r>
    </w:p>
    <w:p w:rsidR="007C2C4A" w:rsidRPr="002A7117" w:rsidRDefault="00DD1996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 регистрирует пред</w:t>
      </w:r>
      <w:r w:rsidR="007C2C4A" w:rsidRPr="002A7117">
        <w:rPr>
          <w:rFonts w:ascii="Times New Roman" w:hAnsi="Times New Roman" w:cs="Times New Roman"/>
          <w:bCs/>
          <w:color w:val="000000"/>
          <w:sz w:val="28"/>
          <w:szCs w:val="28"/>
        </w:rPr>
        <w:t>ставленные конкурсные документы в день их поступления;</w:t>
      </w:r>
    </w:p>
    <w:p w:rsidR="007C2C4A" w:rsidRPr="002A7117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7117">
        <w:rPr>
          <w:rFonts w:ascii="Times New Roman" w:hAnsi="Times New Roman" w:cs="Times New Roman"/>
          <w:bCs/>
          <w:color w:val="000000"/>
          <w:sz w:val="28"/>
          <w:szCs w:val="28"/>
        </w:rPr>
        <w:t>2) в срок до 15 июля текущего года: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проводит проверку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конкурсных документов на предмет их комплектности и надлежащего оформления, а также 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515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представленной информации данным официальной отчетности предприятия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принимает решение о допуске предприятия  к участию в Конкурсе или об отказе в допуске к участию в Конкурсе;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письменно уведомляет предприятие о принятом решении.  В случае принятия решения об отказе в допуске предприятия к участию в Конкурсе в уведомлении указываются причины, послужившие основанием для отказа</w:t>
      </w:r>
      <w:r w:rsidR="00DD199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порядок обжалования такого решения;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передает конкурсные документы предприятий, допущенных к участию в Конкурсе</w:t>
      </w:r>
      <w:r w:rsidR="00DD199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рассмотрение конкурсной комиссии.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Основаниями для отказа в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допуске предприятия 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участию в Конкурсе являются: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0C0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37D4">
        <w:rPr>
          <w:rFonts w:ascii="Times New Roman" w:hAnsi="Times New Roman" w:cs="Times New Roman"/>
          <w:bCs/>
          <w:color w:val="000000"/>
          <w:sz w:val="28"/>
          <w:szCs w:val="28"/>
        </w:rPr>
        <w:t>пред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ставление конкурсных документов</w:t>
      </w:r>
      <w:r w:rsidRPr="00503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позже срока,</w:t>
      </w:r>
      <w:r w:rsidRPr="000C06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установленного пунктом 12 настоящего Положения;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Pr="00503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установление факта представления сведений, содержащих неполную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(</w:t>
      </w:r>
      <w:r w:rsidRPr="005037D4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5037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недостоверную информацию.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15. Отказ в допуске к участию в Конкурсе может быть обжалован заместителю губернатора  Костромской области, координирующему работу по вопросам реализации государственной и выработке региональной политики в сфере промышленности и (или) в судебном порядке.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6D4">
        <w:rPr>
          <w:rFonts w:ascii="Times New Roman" w:hAnsi="Times New Roman" w:cs="Times New Roman"/>
          <w:bCs/>
          <w:sz w:val="28"/>
          <w:szCs w:val="28"/>
        </w:rPr>
        <w:t>16. Конкурсная комиссия в срок до 1 августа текущего года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3406D4">
        <w:rPr>
          <w:rFonts w:ascii="Times New Roman" w:hAnsi="Times New Roman" w:cs="Times New Roman"/>
          <w:bCs/>
          <w:sz w:val="28"/>
          <w:szCs w:val="28"/>
        </w:rPr>
        <w:t xml:space="preserve"> оценивает конкурсные документы в соответствии с критериями оценки, указанными в главе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406D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случае необходимости д</w:t>
      </w:r>
      <w:r w:rsidRPr="003406D4">
        <w:rPr>
          <w:rFonts w:ascii="Times New Roman" w:hAnsi="Times New Roman" w:cs="Times New Roman"/>
          <w:bCs/>
          <w:sz w:val="28"/>
          <w:szCs w:val="28"/>
        </w:rPr>
        <w:t xml:space="preserve">ля систематизации и предварительного анализа конкурсных документов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привлекает </w:t>
      </w:r>
      <w:r w:rsidRPr="003406D4">
        <w:rPr>
          <w:rFonts w:ascii="Times New Roman" w:hAnsi="Times New Roman" w:cs="Times New Roman"/>
          <w:bCs/>
          <w:sz w:val="28"/>
          <w:szCs w:val="28"/>
        </w:rPr>
        <w:t>экспертов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3406D4">
        <w:rPr>
          <w:rFonts w:ascii="Times New Roman" w:hAnsi="Times New Roman" w:cs="Times New Roman"/>
          <w:bCs/>
          <w:sz w:val="28"/>
          <w:szCs w:val="28"/>
        </w:rPr>
        <w:t>подводит  итоги Конкурса и определяет победителей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главой 7 настоящего Положения</w:t>
      </w:r>
      <w:r w:rsidRPr="003406D4">
        <w:rPr>
          <w:rFonts w:ascii="Times New Roman" w:hAnsi="Times New Roman" w:cs="Times New Roman"/>
          <w:bCs/>
          <w:sz w:val="28"/>
          <w:szCs w:val="28"/>
        </w:rPr>
        <w:t>. Список победителей Конкурса утверждается н</w:t>
      </w:r>
      <w:r>
        <w:rPr>
          <w:rFonts w:ascii="Times New Roman" w:hAnsi="Times New Roman" w:cs="Times New Roman"/>
          <w:bCs/>
          <w:sz w:val="28"/>
          <w:szCs w:val="28"/>
        </w:rPr>
        <w:t>а заседании конкурсной комиссии;</w:t>
      </w:r>
    </w:p>
    <w:p w:rsidR="007C2C4A" w:rsidRPr="003406D4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передает список победителей организатору Конкурса для организации их награждения.</w:t>
      </w:r>
    </w:p>
    <w:p w:rsidR="007C2C4A" w:rsidRPr="003406D4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2C4A" w:rsidRPr="00E36C5B" w:rsidRDefault="007C2C4A" w:rsidP="00DD1996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36C5B">
        <w:rPr>
          <w:rFonts w:ascii="Times New Roman" w:hAnsi="Times New Roman" w:cs="Times New Roman"/>
          <w:bCs/>
          <w:sz w:val="28"/>
          <w:szCs w:val="28"/>
        </w:rPr>
        <w:t>. Критерии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конкурсных документов</w:t>
      </w:r>
    </w:p>
    <w:p w:rsidR="007C2C4A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17. Конкурсные документы участников Конкурса оцениваются по следующим критериям:</w:t>
      </w:r>
    </w:p>
    <w:p w:rsidR="007C2C4A" w:rsidRPr="00DD1996" w:rsidRDefault="007C2C4A" w:rsidP="007C2C4A">
      <w:pPr>
        <w:pStyle w:val="ConsPlusNonformat"/>
        <w:ind w:firstLine="70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231"/>
        <w:gridCol w:w="3231"/>
        <w:gridCol w:w="2229"/>
      </w:tblGrid>
      <w:tr w:rsidR="007C2C4A" w:rsidRPr="00814489" w:rsidTr="00814489">
        <w:trPr>
          <w:trHeight w:val="237"/>
        </w:trPr>
        <w:tc>
          <w:tcPr>
            <w:tcW w:w="274" w:type="pct"/>
          </w:tcPr>
          <w:p w:rsidR="007C2C4A" w:rsidRPr="00814489" w:rsidRDefault="007C2C4A" w:rsidP="00E805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57" w:type="pct"/>
            <w:vAlign w:val="center"/>
          </w:tcPr>
          <w:p w:rsidR="007C2C4A" w:rsidRPr="00814489" w:rsidRDefault="007C2C4A" w:rsidP="00DD199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Показатели деятельности</w:t>
            </w:r>
          </w:p>
        </w:tc>
        <w:tc>
          <w:tcPr>
            <w:tcW w:w="1757" w:type="pct"/>
            <w:vAlign w:val="center"/>
          </w:tcPr>
          <w:p w:rsidR="007C2C4A" w:rsidRPr="00814489" w:rsidRDefault="007C2C4A" w:rsidP="00E805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Формула расчета</w:t>
            </w:r>
          </w:p>
        </w:tc>
        <w:tc>
          <w:tcPr>
            <w:tcW w:w="1212" w:type="pct"/>
          </w:tcPr>
          <w:p w:rsidR="007C2C4A" w:rsidRPr="00814489" w:rsidRDefault="007C2C4A" w:rsidP="00E805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7C2C4A" w:rsidRPr="00814489" w:rsidTr="00814489">
        <w:trPr>
          <w:trHeight w:val="2156"/>
        </w:trPr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Темп изменения объема производства, %</w:t>
            </w:r>
          </w:p>
        </w:tc>
        <w:tc>
          <w:tcPr>
            <w:tcW w:w="1757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тношение объема производства в отчетном году к объем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у производства в предшествующем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 году (в сопоставимых ценах)</w:t>
            </w:r>
          </w:p>
        </w:tc>
        <w:tc>
          <w:tcPr>
            <w:tcW w:w="1212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енее 100% - 0 баллов;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101-105% - 1 балл;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105 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 110% - 2 балла;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свыше 110% - 3 балла</w:t>
            </w:r>
          </w:p>
        </w:tc>
      </w:tr>
      <w:tr w:rsidR="007C2C4A" w:rsidRPr="00814489" w:rsidTr="00814489">
        <w:trPr>
          <w:trHeight w:val="746"/>
        </w:trPr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Доля экспортируемой продукции, %</w:t>
            </w:r>
          </w:p>
        </w:tc>
        <w:tc>
          <w:tcPr>
            <w:tcW w:w="1757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ношение объема экспортируемой продукции к общему объему производимой продукции в отчетном году</w:t>
            </w:r>
          </w:p>
        </w:tc>
        <w:tc>
          <w:tcPr>
            <w:tcW w:w="1212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нее 5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% - 0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 баллов;</w:t>
            </w:r>
          </w:p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5 - 10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- 1 балл;</w:t>
            </w:r>
          </w:p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10 - 15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- 2 балла;</w:t>
            </w:r>
          </w:p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свыше 15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- 3 балла</w:t>
            </w:r>
          </w:p>
        </w:tc>
      </w:tr>
      <w:tr w:rsidR="007C2C4A" w:rsidRPr="00814489" w:rsidTr="00814489"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Рост уровня платежей в бюджет, %</w:t>
            </w:r>
          </w:p>
        </w:tc>
        <w:tc>
          <w:tcPr>
            <w:tcW w:w="1757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тношение суммы платежей в бюджет в отчетном году к сумме платежей в бюджет в предшествующем году</w:t>
            </w:r>
          </w:p>
        </w:tc>
        <w:tc>
          <w:tcPr>
            <w:tcW w:w="1212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Менее 3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- 0  баллов;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- 5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%  - 1 балл;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- 10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% - 2 балла;</w:t>
            </w:r>
          </w:p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свыше 10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- 3 балла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2C4A" w:rsidRPr="00814489" w:rsidTr="00814489"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Рентабельность производства, %</w:t>
            </w:r>
          </w:p>
        </w:tc>
        <w:tc>
          <w:tcPr>
            <w:tcW w:w="1757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тношение прибыли от реализации продукции к ее себестоимости в отчетном году</w:t>
            </w:r>
          </w:p>
        </w:tc>
        <w:tc>
          <w:tcPr>
            <w:tcW w:w="1212" w:type="pct"/>
          </w:tcPr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- 0 баллов;</w:t>
            </w:r>
          </w:p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- 1 балл;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DD1996" w:rsidRPr="00814489">
              <w:rPr>
                <w:rFonts w:ascii="Times New Roman" w:hAnsi="Times New Roman" w:cs="Times New Roman"/>
                <w:sz w:val="26"/>
                <w:szCs w:val="26"/>
              </w:rPr>
              <w:t>- 10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% - 2 балла;</w:t>
            </w:r>
          </w:p>
          <w:p w:rsidR="007C2C4A" w:rsidRPr="00814489" w:rsidRDefault="00DD1996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свыше 10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- 3 балла</w:t>
            </w:r>
          </w:p>
        </w:tc>
      </w:tr>
      <w:tr w:rsidR="00814489" w:rsidRPr="00814489" w:rsidTr="00814489">
        <w:tc>
          <w:tcPr>
            <w:tcW w:w="274" w:type="pct"/>
          </w:tcPr>
          <w:p w:rsidR="00814489" w:rsidRPr="00814489" w:rsidRDefault="00814489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57" w:type="pct"/>
          </w:tcPr>
          <w:p w:rsidR="00814489" w:rsidRPr="00814489" w:rsidRDefault="00814489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Высокопроизводительных рабочих мест, %</w:t>
            </w:r>
          </w:p>
        </w:tc>
        <w:tc>
          <w:tcPr>
            <w:tcW w:w="1757" w:type="pct"/>
          </w:tcPr>
          <w:p w:rsidR="00814489" w:rsidRPr="00814489" w:rsidRDefault="00323BBE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разницы 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численности высокопроизводительных рабочих мест в отчетном и предшествующем году к численности предшествующего года</w:t>
            </w:r>
          </w:p>
        </w:tc>
        <w:tc>
          <w:tcPr>
            <w:tcW w:w="1212" w:type="pct"/>
          </w:tcPr>
          <w:p w:rsidR="00814489" w:rsidRPr="00814489" w:rsidRDefault="00323BBE" w:rsidP="008144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Менее 0% -           0 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баллов;</w:t>
            </w:r>
          </w:p>
          <w:p w:rsidR="00814489" w:rsidRPr="00814489" w:rsidRDefault="00814489" w:rsidP="008144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1 - 3% - 1 балл;</w:t>
            </w:r>
          </w:p>
          <w:p w:rsidR="00814489" w:rsidRPr="00814489" w:rsidRDefault="00814489" w:rsidP="008144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3 - 5% - 2 балла;</w:t>
            </w:r>
          </w:p>
          <w:p w:rsidR="00814489" w:rsidRPr="00814489" w:rsidRDefault="00814489" w:rsidP="008144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свыше 5% - 3 балла</w:t>
            </w:r>
          </w:p>
        </w:tc>
      </w:tr>
      <w:tr w:rsidR="007C2C4A" w:rsidRPr="00814489" w:rsidTr="00814489"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Доля инвестиций в основной капитал, %</w:t>
            </w:r>
          </w:p>
        </w:tc>
        <w:tc>
          <w:tcPr>
            <w:tcW w:w="1757" w:type="pct"/>
          </w:tcPr>
          <w:p w:rsidR="007C2C4A" w:rsidRPr="00814489" w:rsidRDefault="00814489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тношение объема инвестиций в основной капитал к среднегодовой стоимости основных фондов</w:t>
            </w:r>
          </w:p>
        </w:tc>
        <w:tc>
          <w:tcPr>
            <w:tcW w:w="1212" w:type="pct"/>
          </w:tcPr>
          <w:p w:rsidR="007C2C4A" w:rsidRPr="00814489" w:rsidRDefault="00814489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енее 1% - 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0 баллов;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% - 1 балл;</w:t>
            </w:r>
          </w:p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- 5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% - 2 балла;</w:t>
            </w:r>
          </w:p>
          <w:p w:rsidR="007C2C4A" w:rsidRPr="00814489" w:rsidRDefault="00814489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>% - 3 балла</w:t>
            </w:r>
          </w:p>
        </w:tc>
      </w:tr>
      <w:tr w:rsidR="007C2C4A" w:rsidRPr="00814489" w:rsidTr="00814489"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дополнительных социальных программ для персонала, обучение и повышение квалификации </w:t>
            </w:r>
            <w:r w:rsidRPr="00814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</w:t>
            </w:r>
          </w:p>
        </w:tc>
        <w:tc>
          <w:tcPr>
            <w:tcW w:w="1757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pct"/>
          </w:tcPr>
          <w:p w:rsidR="007C2C4A" w:rsidRPr="00814489" w:rsidRDefault="00814489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 отчетном году:</w:t>
            </w:r>
          </w:p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наличие - 1 балл;</w:t>
            </w:r>
          </w:p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отсутствие - 0 баллов</w:t>
            </w:r>
          </w:p>
        </w:tc>
      </w:tr>
      <w:tr w:rsidR="007C2C4A" w:rsidRPr="00814489" w:rsidTr="00814489"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улучшению состояния охраны труда и техники безопасности</w:t>
            </w:r>
          </w:p>
        </w:tc>
        <w:tc>
          <w:tcPr>
            <w:tcW w:w="1757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pct"/>
          </w:tcPr>
          <w:p w:rsidR="007C2C4A" w:rsidRPr="00814489" w:rsidRDefault="00814489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 отчетном году:</w:t>
            </w:r>
          </w:p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наличие - 1 балл;</w:t>
            </w:r>
          </w:p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отсутствие - 0 баллов</w:t>
            </w:r>
          </w:p>
        </w:tc>
      </w:tr>
      <w:tr w:rsidR="007C2C4A" w:rsidRPr="00814489" w:rsidTr="00814489">
        <w:tc>
          <w:tcPr>
            <w:tcW w:w="274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14489" w:rsidRPr="00814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7" w:type="pct"/>
          </w:tcPr>
          <w:p w:rsidR="007C2C4A" w:rsidRPr="00814489" w:rsidRDefault="007C2C4A" w:rsidP="00DD19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Участие предприятия в региональных или муниципальных проектах, благотворительных акциях</w:t>
            </w:r>
          </w:p>
        </w:tc>
        <w:tc>
          <w:tcPr>
            <w:tcW w:w="1757" w:type="pct"/>
          </w:tcPr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pct"/>
          </w:tcPr>
          <w:p w:rsidR="007C2C4A" w:rsidRPr="00814489" w:rsidRDefault="00814489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C2C4A" w:rsidRPr="00814489">
              <w:rPr>
                <w:rFonts w:ascii="Times New Roman" w:hAnsi="Times New Roman" w:cs="Times New Roman"/>
                <w:sz w:val="26"/>
                <w:szCs w:val="26"/>
              </w:rPr>
              <w:t xml:space="preserve"> отчетном году:</w:t>
            </w:r>
          </w:p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наличие - 1 балл;</w:t>
            </w:r>
          </w:p>
          <w:p w:rsidR="007C2C4A" w:rsidRPr="00814489" w:rsidRDefault="007C2C4A" w:rsidP="00E805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14489">
              <w:rPr>
                <w:rFonts w:ascii="Times New Roman" w:hAnsi="Times New Roman" w:cs="Times New Roman"/>
                <w:sz w:val="26"/>
                <w:szCs w:val="26"/>
              </w:rPr>
              <w:t>отсутствие - 0 баллов</w:t>
            </w:r>
          </w:p>
        </w:tc>
      </w:tr>
    </w:tbl>
    <w:p w:rsidR="007C2C4A" w:rsidRPr="003237CC" w:rsidRDefault="007C2C4A" w:rsidP="007C2C4A">
      <w:pPr>
        <w:spacing w:line="228" w:lineRule="auto"/>
        <w:jc w:val="center"/>
        <w:rPr>
          <w:b/>
        </w:rPr>
      </w:pP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7. Определение победителей Конкурса</w:t>
      </w:r>
    </w:p>
    <w:p w:rsidR="007C2C4A" w:rsidRDefault="007C2C4A" w:rsidP="007C2C4A">
      <w:pPr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C2C4A" w:rsidRPr="00E36C5B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.  Победители </w:t>
      </w:r>
      <w:r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определяются конкурсной комиссией по каждой номинации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E36C5B">
        <w:rPr>
          <w:rFonts w:ascii="Times New Roman" w:hAnsi="Times New Roman" w:cs="Times New Roman"/>
          <w:bCs/>
          <w:sz w:val="28"/>
          <w:szCs w:val="28"/>
        </w:rPr>
        <w:t>онкурса на основе определения количества набранных баллов по критериям оценки</w:t>
      </w:r>
      <w:r w:rsidRPr="001F0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конкурсных документов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указанным в главе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7C2C4A" w:rsidRPr="00E36C5B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36C5B">
        <w:rPr>
          <w:rFonts w:ascii="Times New Roman" w:hAnsi="Times New Roman" w:cs="Times New Roman"/>
          <w:bCs/>
          <w:sz w:val="28"/>
          <w:szCs w:val="28"/>
        </w:rPr>
        <w:t>. Победителем в номинации «Лучшая</w:t>
      </w:r>
      <w:r w:rsidRPr="00E36C5B">
        <w:rPr>
          <w:rFonts w:ascii="Times New Roman" w:hAnsi="Times New Roman" w:cs="Times New Roman"/>
          <w:sz w:val="28"/>
          <w:szCs w:val="28"/>
        </w:rPr>
        <w:t xml:space="preserve"> организация бизнес-процесса»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признается участник Конкурса, набравший наибольшую сумму баллов по показателям, указанным в пунктах 1 - 6 критериев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конкурсных документов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, указанных в главе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7C2C4A" w:rsidRPr="00E36C5B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20. Победителем в номинации «Лучший социальный партнер года» признается участник Конкурса, набравший наибольшую сумму баллов по показателям, указанным в пунктах 1-9 критериев оценки</w:t>
      </w:r>
      <w:r w:rsidRPr="001F0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конкурсных документов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, указанных в главе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7C2C4A" w:rsidRPr="00E36C5B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21. В случае равенства набранных баллов несколькими участниками Конкурса победителем признается участник, набравший наибольшее количество баллов:</w:t>
      </w:r>
    </w:p>
    <w:p w:rsidR="007C2C4A" w:rsidRPr="00E36C5B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1) в номинации «Лучшая</w:t>
      </w:r>
      <w:r w:rsidRPr="00E36C5B">
        <w:rPr>
          <w:rFonts w:ascii="Times New Roman" w:hAnsi="Times New Roman" w:cs="Times New Roman"/>
          <w:sz w:val="28"/>
          <w:szCs w:val="28"/>
        </w:rPr>
        <w:t xml:space="preserve"> организация бизнес-процесса» - </w:t>
      </w:r>
      <w:r w:rsidRPr="00E36C5B">
        <w:rPr>
          <w:rFonts w:ascii="Times New Roman" w:hAnsi="Times New Roman" w:cs="Times New Roman"/>
          <w:bCs/>
          <w:sz w:val="28"/>
          <w:szCs w:val="28"/>
        </w:rPr>
        <w:t>по показателю</w:t>
      </w:r>
      <w:r w:rsidR="00814489">
        <w:rPr>
          <w:rFonts w:ascii="Times New Roman" w:hAnsi="Times New Roman" w:cs="Times New Roman"/>
          <w:bCs/>
          <w:sz w:val="28"/>
          <w:szCs w:val="28"/>
        </w:rPr>
        <w:t>,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указанному в пункте 5 критериев оценки</w:t>
      </w:r>
      <w:r w:rsidRPr="001F0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конкурсных документов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, указанных в главе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7C2C4A" w:rsidRPr="00E36C5B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C5B">
        <w:rPr>
          <w:rFonts w:ascii="Times New Roman" w:hAnsi="Times New Roman" w:cs="Times New Roman"/>
          <w:bCs/>
          <w:sz w:val="28"/>
          <w:szCs w:val="28"/>
        </w:rPr>
        <w:t>2) в номинации «Лучший социальный партнер года» - по показателю</w:t>
      </w:r>
      <w:r w:rsidR="00814489">
        <w:rPr>
          <w:rFonts w:ascii="Times New Roman" w:hAnsi="Times New Roman" w:cs="Times New Roman"/>
          <w:bCs/>
          <w:sz w:val="28"/>
          <w:szCs w:val="28"/>
        </w:rPr>
        <w:t>,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указанному в пункте 9 критериев оценки</w:t>
      </w:r>
      <w:r w:rsidRPr="001F0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конкурсных документов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, указанных в главе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36C5B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8. 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>Подведение ит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огов Конкурса и награждение победителей </w:t>
      </w:r>
    </w:p>
    <w:p w:rsidR="007C2C4A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Pr="00C239F4" w:rsidRDefault="007C2C4A" w:rsidP="007C2C4A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22. 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Победители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онкурса награждаются </w:t>
      </w:r>
      <w:r w:rsidR="00814489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ипломом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присвоением звания «Лучшее предприятие года в сфере промышленного производства» по соответствующей номинации. </w:t>
      </w:r>
    </w:p>
    <w:p w:rsidR="007C2C4A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23. 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место награждения победителей Конкурса 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организатором Конкурса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C2C4A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24. 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итогах Конкурса, а также о дате и месте награждения  победителей Конкурса размещается</w:t>
      </w:r>
      <w:r w:rsidR="00814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организатором Конкурса на его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официальном сайте (</w:t>
      </w:r>
      <w:hyperlink r:id="rId7" w:history="1">
        <w:r w:rsidRPr="00C92B1F">
          <w:rPr>
            <w:rFonts w:ascii="Times New Roman" w:hAnsi="Times New Roman" w:cs="Times New Roman"/>
            <w:bCs/>
            <w:color w:val="000000"/>
            <w:sz w:val="28"/>
            <w:szCs w:val="28"/>
          </w:rPr>
          <w:t>http://www.dep-economy44.ru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в информационно-телекоммуникационной сети «Интернет» </w:t>
      </w:r>
      <w:r w:rsidRPr="00C92B1F">
        <w:rPr>
          <w:rFonts w:ascii="Times New Roman" w:hAnsi="Times New Roman" w:cs="Times New Roman"/>
          <w:bCs/>
          <w:color w:val="000000"/>
          <w:sz w:val="28"/>
          <w:szCs w:val="28"/>
        </w:rPr>
        <w:t>и иных</w:t>
      </w:r>
      <w:r w:rsidRPr="00C23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средствах массовой информации.</w:t>
      </w:r>
    </w:p>
    <w:p w:rsidR="007C2C4A" w:rsidRDefault="007C2C4A" w:rsidP="00F547FF">
      <w:pPr>
        <w:pStyle w:val="ConsPlusNonformat"/>
        <w:ind w:left="411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1</w:t>
      </w:r>
    </w:p>
    <w:p w:rsidR="007C2C4A" w:rsidRPr="00F547FF" w:rsidRDefault="007C2C4A" w:rsidP="00F547FF">
      <w:pPr>
        <w:pStyle w:val="ConsPlusNonformat"/>
        <w:ind w:left="4111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C2C4A" w:rsidRDefault="007C2C4A" w:rsidP="00F547FF">
      <w:pPr>
        <w:pStyle w:val="ConsPlusNonformat"/>
        <w:ind w:left="411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F547F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оложению о проведении</w:t>
      </w:r>
    </w:p>
    <w:p w:rsidR="007C2C4A" w:rsidRPr="00826B4B" w:rsidRDefault="007C2C4A" w:rsidP="00F547FF">
      <w:pPr>
        <w:pStyle w:val="ConsPlusNonformat"/>
        <w:ind w:left="411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областного конкурса</w:t>
      </w:r>
    </w:p>
    <w:p w:rsidR="007C2C4A" w:rsidRDefault="007C2C4A" w:rsidP="00F547FF">
      <w:pPr>
        <w:pStyle w:val="ConsPlusNonformat"/>
        <w:widowControl/>
        <w:ind w:left="411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«Лучшее промышленное предприятие</w:t>
      </w:r>
    </w:p>
    <w:p w:rsidR="007C2C4A" w:rsidRDefault="007C2C4A" w:rsidP="00F547FF">
      <w:pPr>
        <w:pStyle w:val="ConsPlusNonformat"/>
        <w:widowControl/>
        <w:ind w:left="411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Костромской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338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EC309F" w:rsidRDefault="00EC309F" w:rsidP="00F547FF">
      <w:pPr>
        <w:pStyle w:val="ConsPlusNonformat"/>
        <w:widowControl/>
        <w:ind w:left="411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F547FF" w:rsidP="007C2C4A">
      <w:pPr>
        <w:pStyle w:val="ConsPlusNonformat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7C2C4A" w:rsidRDefault="007C2C4A" w:rsidP="007C2C4A">
      <w:pPr>
        <w:pStyle w:val="ConsPlusNonformat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F547FF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на участие в областном конкурсе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«Лучшее промышленное предприятие Костромской области» по итогам работы в 20_____ году в номинации</w:t>
      </w:r>
    </w:p>
    <w:p w:rsidR="007C2C4A" w:rsidRDefault="007C2C4A" w:rsidP="00F547FF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</w:t>
      </w:r>
      <w:r w:rsidR="00F547FF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</w:p>
    <w:p w:rsidR="007C2C4A" w:rsidRPr="00FB37ED" w:rsidRDefault="007C2C4A" w:rsidP="007C2C4A">
      <w:pPr>
        <w:pStyle w:val="ConsPlusNonformat"/>
        <w:ind w:firstLine="709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B37E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(название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н</w:t>
      </w:r>
      <w:r w:rsidRPr="00FB37ED">
        <w:rPr>
          <w:rFonts w:ascii="Times New Roman" w:hAnsi="Times New Roman" w:cs="Times New Roman"/>
          <w:bCs/>
          <w:color w:val="000000"/>
          <w:sz w:val="22"/>
          <w:szCs w:val="22"/>
        </w:rPr>
        <w:t>оминации)</w:t>
      </w:r>
    </w:p>
    <w:p w:rsidR="007C2C4A" w:rsidRPr="003E3644" w:rsidRDefault="007C2C4A" w:rsidP="007C2C4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</w:t>
      </w:r>
    </w:p>
    <w:p w:rsidR="007C2C4A" w:rsidRPr="00F547FF" w:rsidRDefault="007C2C4A" w:rsidP="007C2C4A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547FF">
        <w:rPr>
          <w:rFonts w:ascii="Times New Roman" w:hAnsi="Times New Roman" w:cs="Times New Roman"/>
          <w:bCs/>
          <w:color w:val="000000"/>
          <w:sz w:val="22"/>
          <w:szCs w:val="22"/>
        </w:rPr>
        <w:t>(полное наименование промышленного предприятия с указанием организационно-правовой формы)</w:t>
      </w:r>
    </w:p>
    <w:p w:rsidR="007C2C4A" w:rsidRPr="003E3644" w:rsidRDefault="007C2C4A" w:rsidP="007C2C4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__________________   _____ года</w:t>
      </w:r>
    </w:p>
    <w:p w:rsidR="007C2C4A" w:rsidRPr="00F547FF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F547FF">
        <w:rPr>
          <w:rFonts w:ascii="Times New Roman" w:hAnsi="Times New Roman" w:cs="Times New Roman"/>
          <w:bCs/>
          <w:color w:val="000000"/>
          <w:sz w:val="22"/>
          <w:szCs w:val="22"/>
        </w:rPr>
        <w:t>(число)         (месяц (прописью))         (год)</w:t>
      </w:r>
    </w:p>
    <w:p w:rsidR="007C2C4A" w:rsidRPr="003E3644" w:rsidRDefault="007C2C4A" w:rsidP="007C2C4A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</w:t>
      </w:r>
    </w:p>
    <w:p w:rsidR="007C2C4A" w:rsidRPr="00F547FF" w:rsidRDefault="007C2C4A" w:rsidP="007C2C4A">
      <w:pPr>
        <w:pStyle w:val="ConsPlusNonformat"/>
        <w:ind w:firstLine="709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547FF">
        <w:rPr>
          <w:rFonts w:ascii="Times New Roman" w:hAnsi="Times New Roman" w:cs="Times New Roman"/>
          <w:bCs/>
          <w:color w:val="000000"/>
          <w:sz w:val="22"/>
          <w:szCs w:val="22"/>
        </w:rPr>
        <w:t>(наименование регистрирующего органа)</w:t>
      </w:r>
    </w:p>
    <w:p w:rsidR="007C2C4A" w:rsidRPr="003E3644" w:rsidRDefault="007C2C4A" w:rsidP="007C2C4A">
      <w:pPr>
        <w:pStyle w:val="ConsPlusNonformat"/>
        <w:spacing w:line="228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в Едином государственном реестре юридических лиц за основным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государственным регистрационным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</w:t>
      </w:r>
    </w:p>
    <w:p w:rsidR="007C2C4A" w:rsidRDefault="007C2C4A" w:rsidP="007C2C4A">
      <w:pPr>
        <w:pStyle w:val="ConsPlusNonformat"/>
        <w:spacing w:line="228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просит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включить в число участников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областного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 «Лучшее промышленное предприятие Костромской области»</w:t>
      </w:r>
      <w:r w:rsidR="00EC30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Контактная информация: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номер телефона: 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номер факса: 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__________;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почты: 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______;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почтовый адрес: 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_____________;</w:t>
      </w:r>
    </w:p>
    <w:p w:rsidR="007C2C4A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основной вид деятельности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(Общероссийский классификатор 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экономической деятельности):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___________________________;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ссортимент производимой продукции (оказываемых услуг) (перечень наименований выпускаемой продукции с указанием ассортимента)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ИНН: 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__;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контактное лицо: 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___________________________;</w:t>
      </w:r>
    </w:p>
    <w:p w:rsidR="007C2C4A" w:rsidRPr="00F547FF" w:rsidRDefault="007C2C4A" w:rsidP="007C2C4A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547F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(фамилия, имя, отчество)</w:t>
      </w:r>
    </w:p>
    <w:p w:rsidR="007C2C4A" w:rsidRPr="002B049E" w:rsidRDefault="007C2C4A" w:rsidP="007C2C4A">
      <w:pPr>
        <w:pStyle w:val="ConsPlusNonformat"/>
        <w:spacing w:line="228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телефон и адрес электронной почты контактного лица: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</w:t>
      </w:r>
      <w:r w:rsidRPr="002B049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</w:t>
      </w:r>
    </w:p>
    <w:p w:rsidR="007C2C4A" w:rsidRDefault="007C2C4A" w:rsidP="007C2C4A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C309F">
        <w:rPr>
          <w:rFonts w:ascii="Times New Roman" w:hAnsi="Times New Roman" w:cs="Times New Roman"/>
          <w:bCs/>
          <w:color w:val="000000"/>
          <w:sz w:val="22"/>
          <w:szCs w:val="22"/>
        </w:rPr>
        <w:t>(номер телефона, адрес электронной почты)</w:t>
      </w:r>
    </w:p>
    <w:p w:rsidR="00705AE5" w:rsidRPr="00EC309F" w:rsidRDefault="00705AE5" w:rsidP="007C2C4A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7C2C4A" w:rsidRPr="003E3644" w:rsidRDefault="007C2C4A" w:rsidP="007C2C4A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условиями проведения </w:t>
      </w:r>
      <w:r w:rsidR="00EC309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онкурса ознакомлены и согласны.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Подтвержда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 отсутствие:</w:t>
      </w:r>
    </w:p>
    <w:p w:rsidR="007C2C4A" w:rsidRPr="003E3644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отчетного и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предшествующего ему 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фактов несчастных случаев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на производстве со смертельным исходом по вине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работодателя;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просроченной з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адолженности по заработной плате на момент подачи заявки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участие в </w:t>
      </w:r>
      <w:r w:rsidR="00EC309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онкурсе и задолженности по налогам, сборам или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обязательным платежам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областной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бюджет;</w:t>
      </w:r>
    </w:p>
    <w:p w:rsidR="007C2C4A" w:rsidRPr="003E3644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стадии реорганизации, ликвидации, несостоятельности (банкротства) на момент подачи заявки;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среднесписочной численности работников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путем сокращения в отчетном году более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чем на 10%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F70EC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предыдущего отчетному году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2C4A" w:rsidRPr="003E3644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Полноту и достоверность сведений, указанных в настоящей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заявке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прилагаемых к ней документах, подтверждаем.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К конкурсной заявке прилага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ется информация о финансово-экономических показателях деятельности.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Генеральный директор (директор) </w:t>
      </w:r>
    </w:p>
    <w:p w:rsidR="007C2C4A" w:rsidRPr="003E3644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</w:t>
      </w:r>
    </w:p>
    <w:p w:rsidR="007C2C4A" w:rsidRPr="00EC309F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C309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(подпись)                                                              (И.О.</w:t>
      </w:r>
      <w:r w:rsidR="00323BB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C309F">
        <w:rPr>
          <w:rFonts w:ascii="Times New Roman" w:hAnsi="Times New Roman" w:cs="Times New Roman"/>
          <w:bCs/>
          <w:color w:val="000000"/>
          <w:sz w:val="22"/>
          <w:szCs w:val="22"/>
        </w:rPr>
        <w:t>Фамилия)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бухгалтер                 </w:t>
      </w:r>
    </w:p>
    <w:p w:rsidR="007C2C4A" w:rsidRPr="003E3644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</w:t>
      </w:r>
    </w:p>
    <w:p w:rsidR="007C2C4A" w:rsidRPr="00EC309F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C309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(подпись)                                                              (И.О.</w:t>
      </w:r>
      <w:r w:rsidR="004B1B1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C309F">
        <w:rPr>
          <w:rFonts w:ascii="Times New Roman" w:hAnsi="Times New Roman" w:cs="Times New Roman"/>
          <w:bCs/>
          <w:color w:val="000000"/>
          <w:sz w:val="22"/>
          <w:szCs w:val="22"/>
        </w:rPr>
        <w:t>Фамилия)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Pr="003E3644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0243F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М.П.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3E3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 20___ г.</w:t>
      </w:r>
    </w:p>
    <w:p w:rsidR="007C2C4A" w:rsidRPr="00FB37ED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B37ED">
        <w:rPr>
          <w:rFonts w:ascii="Times New Roman" w:hAnsi="Times New Roman" w:cs="Times New Roman"/>
          <w:bCs/>
          <w:color w:val="000000"/>
          <w:sz w:val="22"/>
          <w:szCs w:val="22"/>
        </w:rPr>
        <w:t>(при наличии)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4B1B1F">
      <w:pPr>
        <w:pStyle w:val="ConsPlusNonformat"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9641B1" w:rsidRPr="004B1B1F" w:rsidRDefault="009641B1" w:rsidP="004B1B1F">
      <w:pPr>
        <w:pStyle w:val="ConsPlusNonformat"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9641B1" w:rsidRDefault="009641B1" w:rsidP="004B1B1F">
      <w:pPr>
        <w:pStyle w:val="ConsPlusNonformat"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E33D6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оложению о проведении</w:t>
      </w:r>
    </w:p>
    <w:p w:rsidR="009641B1" w:rsidRPr="00826B4B" w:rsidRDefault="009641B1" w:rsidP="004B1B1F">
      <w:pPr>
        <w:pStyle w:val="ConsPlusNonformat"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областного конкурса</w:t>
      </w:r>
    </w:p>
    <w:p w:rsidR="009641B1" w:rsidRDefault="009641B1" w:rsidP="004B1B1F">
      <w:pPr>
        <w:pStyle w:val="ConsPlusNonformat"/>
        <w:widowControl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«Лучшее промышленное предприятие</w:t>
      </w:r>
    </w:p>
    <w:p w:rsidR="009641B1" w:rsidRDefault="009641B1" w:rsidP="004B1B1F">
      <w:pPr>
        <w:pStyle w:val="ConsPlusNonformat"/>
        <w:widowControl/>
        <w:spacing w:line="228" w:lineRule="auto"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6B4B">
        <w:rPr>
          <w:rFonts w:ascii="Times New Roman" w:hAnsi="Times New Roman" w:cs="Times New Roman"/>
          <w:bCs/>
          <w:color w:val="000000"/>
          <w:sz w:val="28"/>
          <w:szCs w:val="28"/>
        </w:rPr>
        <w:t>Костромской области»</w:t>
      </w:r>
    </w:p>
    <w:p w:rsidR="009641B1" w:rsidRDefault="009641B1" w:rsidP="009641B1">
      <w:pPr>
        <w:pStyle w:val="ConsPlusNonformat"/>
        <w:spacing w:line="228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9641B1">
      <w:pPr>
        <w:pStyle w:val="ConsPlusNonformat"/>
        <w:spacing w:line="228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E33D62" w:rsidP="009641B1">
      <w:pPr>
        <w:pStyle w:val="ConsPlusNonformat"/>
        <w:spacing w:line="228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Pr="00402B7C" w:rsidRDefault="009641B1" w:rsidP="00E33D62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</w:t>
      </w:r>
    </w:p>
    <w:p w:rsidR="009641B1" w:rsidRPr="00402B7C" w:rsidRDefault="009641B1" w:rsidP="00E33D62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о финансово-экономических показателях деятельности</w:t>
      </w:r>
    </w:p>
    <w:p w:rsidR="009641B1" w:rsidRPr="00402B7C" w:rsidRDefault="009641B1" w:rsidP="00E33D62">
      <w:pPr>
        <w:pStyle w:val="ConsPlusNonformat"/>
        <w:spacing w:line="228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</w:p>
    <w:p w:rsidR="009641B1" w:rsidRPr="00E33D62" w:rsidRDefault="009641B1" w:rsidP="00E33D62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>(наименование промышленного предприятия)</w:t>
      </w:r>
    </w:p>
    <w:p w:rsidR="009641B1" w:rsidRDefault="009641B1" w:rsidP="00E33D62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за ________________ годы</w:t>
      </w:r>
    </w:p>
    <w:p w:rsidR="009641B1" w:rsidRDefault="009641B1" w:rsidP="009641B1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Pr="00402B7C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Используемые предприятием режимы налогообложения (по основному виду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деятельности) в текущем финансовом году: 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</w:t>
      </w: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</w:p>
    <w:p w:rsidR="009641B1" w:rsidRPr="00E33D62" w:rsidRDefault="009641B1" w:rsidP="009641B1">
      <w:pPr>
        <w:pStyle w:val="ConsPlusNonformat"/>
        <w:spacing w:line="228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>(общая система налогообложения/специальный режим налогообложения)</w:t>
      </w:r>
    </w:p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Финансово-экономические </w:t>
      </w:r>
      <w:r w:rsidRPr="00402B7C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показатели деятельности предприятия за два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финансовых года (отчетный, предшествующий):</w:t>
      </w:r>
    </w:p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9"/>
        <w:gridCol w:w="2372"/>
        <w:gridCol w:w="2374"/>
      </w:tblGrid>
      <w:tr w:rsidR="009641B1" w:rsidRPr="00402B7C" w:rsidTr="00E44E25">
        <w:tc>
          <w:tcPr>
            <w:tcW w:w="2419" w:type="pct"/>
            <w:vMerge w:val="restart"/>
            <w:vAlign w:val="center"/>
          </w:tcPr>
          <w:p w:rsidR="009641B1" w:rsidRPr="00402B7C" w:rsidRDefault="009641B1" w:rsidP="00E33D6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Показатели предприятия</w:t>
            </w:r>
          </w:p>
        </w:tc>
        <w:tc>
          <w:tcPr>
            <w:tcW w:w="2581" w:type="pct"/>
            <w:gridSpan w:val="2"/>
            <w:vAlign w:val="center"/>
          </w:tcPr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Данные за</w:t>
            </w:r>
          </w:p>
        </w:tc>
      </w:tr>
      <w:tr w:rsidR="009641B1" w:rsidRPr="00402B7C" w:rsidTr="00E44E25">
        <w:tc>
          <w:tcPr>
            <w:tcW w:w="2419" w:type="pct"/>
            <w:vMerge/>
            <w:vAlign w:val="center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(предыдущий отчетному)</w:t>
            </w:r>
          </w:p>
        </w:tc>
        <w:tc>
          <w:tcPr>
            <w:tcW w:w="1291" w:type="pct"/>
            <w:vAlign w:val="center"/>
          </w:tcPr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(отчетный)</w:t>
            </w:r>
          </w:p>
        </w:tc>
      </w:tr>
      <w:tr w:rsidR="009641B1" w:rsidRPr="00402B7C" w:rsidTr="00E33D62">
        <w:trPr>
          <w:trHeight w:val="1208"/>
        </w:trPr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1. Отгружено товаров собственного производства, выполнено работ и услуг собственными силами, тыс. руб.</w:t>
            </w:r>
          </w:p>
        </w:tc>
        <w:tc>
          <w:tcPr>
            <w:tcW w:w="1290" w:type="pct"/>
            <w:vAlign w:val="center"/>
          </w:tcPr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91" w:type="pct"/>
            <w:vAlign w:val="center"/>
          </w:tcPr>
          <w:p w:rsidR="009641B1" w:rsidRPr="00402B7C" w:rsidRDefault="009641B1" w:rsidP="00E44E25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1.1. В фактических ценах,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1.2. из них:</w:t>
            </w:r>
          </w:p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товаров на экспорт, тыс. руб.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 xml:space="preserve">2. Выручка, тыс. руб. 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 xml:space="preserve">3. Себестоимость продаж, тыс. руб. 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Прибыль от продаж, тыс. руб.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 xml:space="preserve">5. Чистая прибыль, тыс. руб. 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0031">
              <w:rPr>
                <w:rFonts w:ascii="Times New Roman" w:hAnsi="Times New Roman" w:cs="Times New Roman"/>
                <w:sz w:val="28"/>
                <w:szCs w:val="28"/>
              </w:rPr>
              <w:t>Объем уплаченных налогов,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</w:p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в консолидированный бюджет Костромской области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.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несписочная</w:t>
            </w: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. Фонд начисленной заработной платы, тыс. руб.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 работников, руб.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Количество высокопроиз</w:t>
            </w:r>
            <w:r w:rsidR="00E33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водительных рабочих мест, ед.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02B7C">
              <w:rPr>
                <w:rFonts w:ascii="Times New Roman" w:hAnsi="Times New Roman" w:cs="Times New Roman"/>
                <w:sz w:val="28"/>
                <w:szCs w:val="28"/>
              </w:rPr>
              <w:t>. Инвестиции в основной капитал,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RPr="00402B7C" w:rsidTr="00E44E25">
        <w:tc>
          <w:tcPr>
            <w:tcW w:w="2419" w:type="pct"/>
          </w:tcPr>
          <w:p w:rsidR="009641B1" w:rsidRPr="00402B7C" w:rsidRDefault="009641B1" w:rsidP="00E33D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Стоимость основных средств, тыс. руб.</w:t>
            </w:r>
          </w:p>
        </w:tc>
        <w:tc>
          <w:tcPr>
            <w:tcW w:w="1290" w:type="pct"/>
          </w:tcPr>
          <w:p w:rsidR="009641B1" w:rsidRPr="00402B7C" w:rsidRDefault="009641B1" w:rsidP="00E44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9641B1" w:rsidRPr="00402B7C" w:rsidRDefault="009641B1" w:rsidP="00E44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1B1" w:rsidRDefault="009641B1" w:rsidP="009641B1">
      <w:pPr>
        <w:pStyle w:val="ConsPlusNonformat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Default="009641B1" w:rsidP="009641B1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Дополнительные сведения о предприятии</w:t>
      </w:r>
    </w:p>
    <w:p w:rsidR="009641B1" w:rsidRDefault="009641B1" w:rsidP="009641B1">
      <w:pPr>
        <w:pStyle w:val="ConsPlusNonformat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7"/>
        <w:gridCol w:w="2834"/>
      </w:tblGrid>
      <w:tr w:rsidR="009641B1" w:rsidTr="00E4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B1" w:rsidRDefault="009641B1" w:rsidP="00E44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641B1" w:rsidRPr="00323F7E" w:rsidRDefault="009641B1" w:rsidP="00E44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B1" w:rsidRPr="00323F7E" w:rsidRDefault="009641B1" w:rsidP="00E44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B1" w:rsidRPr="00323F7E" w:rsidRDefault="009641B1" w:rsidP="00E44E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9641B1" w:rsidTr="00E4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33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33D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Участие в социально значимых мероприятиях и акциях, благотворительных программах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44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Tr="00E4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33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33D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бизнеса (наличие соц. пакета у сотрудников; затраты на корпоративные, спортивные мероприятия и т.п.)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44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B1" w:rsidTr="00E44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33D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F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33D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 по улучшению состояния охраны труда и техники безопасности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1" w:rsidRPr="00323F7E" w:rsidRDefault="009641B1" w:rsidP="00E44E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41B1" w:rsidRPr="00323F7E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Генеральный директор (директор) </w:t>
      </w:r>
    </w:p>
    <w:p w:rsidR="009641B1" w:rsidRPr="00323F7E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>_____________                                    _________________________</w:t>
      </w:r>
    </w:p>
    <w:p w:rsidR="009641B1" w:rsidRPr="00323F7E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(</w:t>
      </w: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>подпись)                                                              (И.О.</w:t>
      </w:r>
      <w:r w:rsidR="00E33D6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>Фамилия)</w:t>
      </w:r>
    </w:p>
    <w:p w:rsidR="009641B1" w:rsidRPr="00323F7E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Главный бухгалтер                 </w:t>
      </w:r>
    </w:p>
    <w:p w:rsidR="009641B1" w:rsidRPr="00323F7E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>_____________                                    _________________________</w:t>
      </w:r>
    </w:p>
    <w:p w:rsidR="009641B1" w:rsidRPr="00E33D62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(подпись)                                                              (И.О.</w:t>
      </w:r>
      <w:r w:rsidR="00E33D6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>Фамилия)</w:t>
      </w:r>
    </w:p>
    <w:p w:rsidR="009641B1" w:rsidRPr="006E2DDF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М.П.     «___»  __________ 20___ г.</w:t>
      </w:r>
    </w:p>
    <w:p w:rsidR="009641B1" w:rsidRPr="00E33D62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E33D62">
        <w:rPr>
          <w:rFonts w:ascii="Times New Roman" w:hAnsi="Times New Roman" w:cs="Times New Roman"/>
          <w:bCs/>
          <w:color w:val="000000"/>
          <w:sz w:val="22"/>
          <w:szCs w:val="22"/>
        </w:rPr>
        <w:t>(при наличии)</w:t>
      </w:r>
    </w:p>
    <w:p w:rsidR="009641B1" w:rsidRPr="00323F7E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 исполнитель</w:t>
      </w:r>
    </w:p>
    <w:p w:rsidR="009641B1" w:rsidRDefault="009641B1" w:rsidP="009641B1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3F7E">
        <w:rPr>
          <w:rFonts w:ascii="Times New Roman" w:hAnsi="Times New Roman" w:cs="Times New Roman"/>
          <w:bCs/>
          <w:color w:val="000000"/>
          <w:sz w:val="28"/>
          <w:szCs w:val="28"/>
        </w:rPr>
        <w:t>_______________ (Ф.И.О.) Тел. _____________________</w:t>
      </w:r>
    </w:p>
    <w:p w:rsidR="00F547FF" w:rsidRPr="000D1837" w:rsidRDefault="00F547FF" w:rsidP="00F547FF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F547FF" w:rsidRPr="00814489" w:rsidRDefault="00F547FF" w:rsidP="00F547FF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F547FF" w:rsidRPr="000D1837" w:rsidRDefault="00F547FF" w:rsidP="00F547FF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F547FF" w:rsidRPr="000D1837" w:rsidRDefault="00F547FF" w:rsidP="00F547FF">
      <w:pPr>
        <w:pStyle w:val="ConsPlusNonformat"/>
        <w:widowControl/>
        <w:spacing w:line="228" w:lineRule="auto"/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губернатора </w:t>
      </w: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Костромской области </w:t>
      </w: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«</w:t>
      </w:r>
      <w:r w:rsidR="00262D33" w:rsidRPr="00262D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26</w:t>
      </w: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62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2D33" w:rsidRPr="00262D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декабря</w:t>
      </w: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262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r w:rsidR="00262D33" w:rsidRPr="00262D3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279</w:t>
      </w:r>
      <w:bookmarkEnd w:id="0"/>
    </w:p>
    <w:p w:rsidR="00F547FF" w:rsidRPr="000D1837" w:rsidRDefault="00F547FF" w:rsidP="00F547FF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47FF" w:rsidRPr="000D1837" w:rsidRDefault="00F547FF" w:rsidP="00F547FF">
      <w:pPr>
        <w:pStyle w:val="ConsPlusNonformat"/>
        <w:spacing w:line="228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47FF" w:rsidRPr="000D1837" w:rsidRDefault="00F547FF" w:rsidP="00F547FF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</w:t>
      </w:r>
    </w:p>
    <w:p w:rsidR="00F547FF" w:rsidRDefault="00F547FF" w:rsidP="00F547FF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конкурсной комиссии областного конкурса </w:t>
      </w:r>
    </w:p>
    <w:p w:rsidR="00F547FF" w:rsidRPr="000D1837" w:rsidRDefault="00F547FF" w:rsidP="00F547FF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837">
        <w:rPr>
          <w:rFonts w:ascii="Times New Roman" w:hAnsi="Times New Roman" w:cs="Times New Roman"/>
          <w:bCs/>
          <w:color w:val="000000"/>
          <w:sz w:val="28"/>
          <w:szCs w:val="28"/>
        </w:rPr>
        <w:t>«Лучшее промышленное предприятие Костромской области»</w:t>
      </w:r>
    </w:p>
    <w:p w:rsidR="00F547FF" w:rsidRPr="000D1837" w:rsidRDefault="00F547FF" w:rsidP="00F547FF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683" w:type="dxa"/>
        <w:jc w:val="center"/>
        <w:tblInd w:w="198" w:type="dxa"/>
        <w:tblLook w:val="01E0"/>
      </w:tblPr>
      <w:tblGrid>
        <w:gridCol w:w="3536"/>
        <w:gridCol w:w="570"/>
        <w:gridCol w:w="5577"/>
      </w:tblGrid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spacing w:line="228" w:lineRule="auto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Маков </w:t>
            </w:r>
            <w:r w:rsidRPr="000D1837">
              <w:rPr>
                <w:sz w:val="28"/>
                <w:szCs w:val="28"/>
              </w:rPr>
              <w:br/>
              <w:t>Юрий Вениаминович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заместитель губернатора Костромской области, председатель конкурсной комиссии</w:t>
            </w:r>
          </w:p>
          <w:p w:rsidR="00F547FF" w:rsidRPr="000D1837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spacing w:line="228" w:lineRule="auto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Свистунов </w:t>
            </w:r>
            <w:r w:rsidRPr="000D1837">
              <w:rPr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77" w:type="dxa"/>
          </w:tcPr>
          <w:p w:rsidR="00F547FF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директор департамента экономического развития Костромской области, заместитель председателя конкурсной комиссии</w:t>
            </w:r>
          </w:p>
          <w:p w:rsidR="00F547FF" w:rsidRPr="000D1837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spacing w:line="228" w:lineRule="auto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Перелёшина </w:t>
            </w:r>
          </w:p>
          <w:p w:rsidR="00F547FF" w:rsidRPr="000D1837" w:rsidRDefault="00F547FF" w:rsidP="00E44E25">
            <w:pPr>
              <w:spacing w:line="228" w:lineRule="auto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Лариса Рудольфовна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начальник отдела развития промышленности департамента экономического развития Костромской области, секретарь конкурсной комиссии</w:t>
            </w:r>
          </w:p>
          <w:p w:rsidR="00F547FF" w:rsidRPr="000D1837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spacing w:line="228" w:lineRule="auto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Аббакумов </w:t>
            </w:r>
          </w:p>
          <w:p w:rsidR="00F547FF" w:rsidRPr="000D1837" w:rsidRDefault="00F547FF" w:rsidP="00E44E25">
            <w:pPr>
              <w:spacing w:line="228" w:lineRule="auto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Дмитрий Геннадьевич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председатель Костромского регионального отделения Общероссийской общественной организации «Деловая Россия» (по согласованию)</w:t>
            </w:r>
          </w:p>
          <w:p w:rsidR="00F547FF" w:rsidRPr="000D1837" w:rsidRDefault="00F547FF" w:rsidP="00E44E25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Брюханов 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Вадим Константинович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президент областного объединения работодателей «Костромской союз промышленников»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Булатов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директор ФБУ «Государственный региональный Центр стандартизации, метрологии и испытаний в Костромской области» (по согласованию)</w:t>
            </w: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7" w:type="dxa"/>
          </w:tcPr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Голубев</w:t>
            </w:r>
            <w:r w:rsidRPr="000D1837">
              <w:rPr>
                <w:sz w:val="28"/>
                <w:szCs w:val="28"/>
              </w:rPr>
              <w:br/>
              <w:t>Александр Сергеевич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директор департамента лесного хозяйства Костромской области</w:t>
            </w:r>
          </w:p>
          <w:p w:rsidR="00360E02" w:rsidRPr="000D1837" w:rsidRDefault="00360E02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lastRenderedPageBreak/>
              <w:t>Гутерман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Максим Аркадьевич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председатель Костромского регионального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Дроздник </w:t>
            </w:r>
            <w:r w:rsidRPr="000D1837">
              <w:rPr>
                <w:sz w:val="28"/>
                <w:szCs w:val="28"/>
              </w:rPr>
              <w:br/>
              <w:t>Аурика Владимировна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директор департамента по труду и социальной защите населения Костромской области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4B1B1F" w:rsidRPr="000D1837" w:rsidTr="00B5500D">
        <w:trPr>
          <w:cantSplit/>
          <w:jc w:val="center"/>
        </w:trPr>
        <w:tc>
          <w:tcPr>
            <w:tcW w:w="3536" w:type="dxa"/>
          </w:tcPr>
          <w:p w:rsidR="004B1B1F" w:rsidRPr="000D1837" w:rsidRDefault="004B1B1F" w:rsidP="004B1B1F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Зудин </w:t>
            </w:r>
          </w:p>
          <w:p w:rsidR="004B1B1F" w:rsidRPr="000D1837" w:rsidRDefault="004B1B1F" w:rsidP="004B1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570" w:type="dxa"/>
          </w:tcPr>
          <w:p w:rsidR="004B1B1F" w:rsidRPr="000D1837" w:rsidRDefault="004B1B1F" w:rsidP="00E4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4B1B1F" w:rsidRDefault="004B1B1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ректор </w:t>
            </w:r>
            <w:r>
              <w:rPr>
                <w:sz w:val="28"/>
                <w:szCs w:val="28"/>
              </w:rPr>
              <w:t>ФГБОУ ВО «</w:t>
            </w:r>
            <w:r w:rsidRPr="000D1837">
              <w:rPr>
                <w:sz w:val="28"/>
                <w:szCs w:val="28"/>
              </w:rPr>
              <w:t>Костромск</w:t>
            </w:r>
            <w:r>
              <w:rPr>
                <w:sz w:val="28"/>
                <w:szCs w:val="28"/>
              </w:rPr>
              <w:t>ая</w:t>
            </w:r>
            <w:r w:rsidRPr="000D1837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ая</w:t>
            </w:r>
            <w:r w:rsidRPr="000D1837">
              <w:rPr>
                <w:sz w:val="28"/>
                <w:szCs w:val="28"/>
              </w:rPr>
              <w:t xml:space="preserve"> сельскохозяйственн</w:t>
            </w:r>
            <w:r>
              <w:rPr>
                <w:sz w:val="28"/>
                <w:szCs w:val="28"/>
              </w:rPr>
              <w:t>ая</w:t>
            </w:r>
            <w:r w:rsidRPr="000D1837">
              <w:rPr>
                <w:sz w:val="28"/>
                <w:szCs w:val="28"/>
              </w:rPr>
              <w:t xml:space="preserve"> академи</w:t>
            </w:r>
            <w:r>
              <w:rPr>
                <w:sz w:val="28"/>
                <w:szCs w:val="28"/>
              </w:rPr>
              <w:t>я»</w:t>
            </w:r>
            <w:r w:rsidRPr="000D1837">
              <w:rPr>
                <w:sz w:val="28"/>
                <w:szCs w:val="28"/>
              </w:rPr>
              <w:t xml:space="preserve"> (по согласованию)</w:t>
            </w:r>
          </w:p>
          <w:p w:rsidR="009F360D" w:rsidRPr="000D1837" w:rsidRDefault="009F360D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Иванов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директор агропромышленного комплекса Костромской области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947A70" w:rsidRPr="000D1837" w:rsidTr="00B5500D">
        <w:trPr>
          <w:cantSplit/>
          <w:jc w:val="center"/>
        </w:trPr>
        <w:tc>
          <w:tcPr>
            <w:tcW w:w="3536" w:type="dxa"/>
          </w:tcPr>
          <w:p w:rsidR="00947A70" w:rsidRPr="000D1837" w:rsidRDefault="00947A70" w:rsidP="00947A70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Исмаилов</w:t>
            </w:r>
          </w:p>
          <w:p w:rsidR="00947A70" w:rsidRPr="000D1837" w:rsidRDefault="00947A70" w:rsidP="00947A70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Мурсал Исмаилович</w:t>
            </w:r>
          </w:p>
        </w:tc>
        <w:tc>
          <w:tcPr>
            <w:tcW w:w="570" w:type="dxa"/>
          </w:tcPr>
          <w:p w:rsidR="00947A70" w:rsidRPr="000D1837" w:rsidRDefault="00947A70" w:rsidP="00E4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947A70" w:rsidRPr="000D1837" w:rsidRDefault="00947A70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руководитель Управления Федеральной антимонопольной службы по Костромской области (по согласованию)</w:t>
            </w: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7" w:type="dxa"/>
          </w:tcPr>
          <w:p w:rsidR="00F547FF" w:rsidRPr="000D1837" w:rsidRDefault="00F547FF" w:rsidP="00947A70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Михалевская 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Наталья Олеговна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директор ОГБУ «Агентство инвестиций и развития предпринимательства Костромской области»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Наумов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Александр Рудольфович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ректор </w:t>
            </w:r>
            <w:r w:rsidR="00F70ECB">
              <w:rPr>
                <w:sz w:val="28"/>
                <w:szCs w:val="28"/>
              </w:rPr>
              <w:t>ФГБОУ ВО «</w:t>
            </w:r>
            <w:r w:rsidRPr="000D1837">
              <w:rPr>
                <w:sz w:val="28"/>
                <w:szCs w:val="28"/>
              </w:rPr>
              <w:t>Костромско</w:t>
            </w:r>
            <w:r w:rsidR="00F70ECB">
              <w:rPr>
                <w:sz w:val="28"/>
                <w:szCs w:val="28"/>
              </w:rPr>
              <w:t>й</w:t>
            </w:r>
            <w:r w:rsidRPr="000D1837">
              <w:rPr>
                <w:sz w:val="28"/>
                <w:szCs w:val="28"/>
              </w:rPr>
              <w:t xml:space="preserve"> государственн</w:t>
            </w:r>
            <w:r w:rsidR="00F70ECB">
              <w:rPr>
                <w:sz w:val="28"/>
                <w:szCs w:val="28"/>
              </w:rPr>
              <w:t>ый</w:t>
            </w:r>
            <w:r w:rsidRPr="000D1837">
              <w:rPr>
                <w:sz w:val="28"/>
                <w:szCs w:val="28"/>
              </w:rPr>
              <w:t xml:space="preserve"> университет</w:t>
            </w:r>
            <w:r w:rsidR="00F70ECB">
              <w:rPr>
                <w:sz w:val="28"/>
                <w:szCs w:val="28"/>
              </w:rPr>
              <w:t>»</w:t>
            </w:r>
            <w:r w:rsidRPr="000D1837">
              <w:rPr>
                <w:sz w:val="28"/>
                <w:szCs w:val="28"/>
              </w:rPr>
              <w:t xml:space="preserve">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Орлов 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Валентин Владимирович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президент Союза «Торгово-промышленная палата Костромской области»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Смирнов 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президент НП «Союз лесопромышленников и лесоэкспорт</w:t>
            </w:r>
            <w:r w:rsidR="00B5500D">
              <w:rPr>
                <w:sz w:val="28"/>
                <w:szCs w:val="28"/>
              </w:rPr>
              <w:t>е</w:t>
            </w:r>
            <w:r w:rsidRPr="000D1837">
              <w:rPr>
                <w:sz w:val="28"/>
                <w:szCs w:val="28"/>
              </w:rPr>
              <w:t>ров Костромской области»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Смирнов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Илья Вячеславович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заместитель главы Администрации - начальник Управления финансов Администрации города Костромы (по согласованию)</w:t>
            </w:r>
          </w:p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 xml:space="preserve">Цикунов </w:t>
            </w:r>
          </w:p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Юрий Федорович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председатель Общественной палаты Костромской области (по согласованию)</w:t>
            </w:r>
          </w:p>
        </w:tc>
      </w:tr>
      <w:tr w:rsidR="00F547FF" w:rsidRPr="000D1837" w:rsidTr="00B5500D">
        <w:trPr>
          <w:cantSplit/>
          <w:jc w:val="center"/>
        </w:trPr>
        <w:tc>
          <w:tcPr>
            <w:tcW w:w="3536" w:type="dxa"/>
          </w:tcPr>
          <w:p w:rsidR="00F547FF" w:rsidRPr="00BA5639" w:rsidRDefault="00F547FF" w:rsidP="00E44E2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F547FF" w:rsidRPr="00BA5639" w:rsidRDefault="00F547FF" w:rsidP="00E44E2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577" w:type="dxa"/>
          </w:tcPr>
          <w:p w:rsidR="00F547FF" w:rsidRPr="00BA5639" w:rsidRDefault="00F547FF" w:rsidP="00E44E2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547FF" w:rsidRPr="000D1837" w:rsidTr="00B5500D">
        <w:trPr>
          <w:trHeight w:val="567"/>
          <w:jc w:val="center"/>
        </w:trPr>
        <w:tc>
          <w:tcPr>
            <w:tcW w:w="3536" w:type="dxa"/>
          </w:tcPr>
          <w:p w:rsidR="00F547FF" w:rsidRPr="000D1837" w:rsidRDefault="00F547FF" w:rsidP="00E44E25">
            <w:pPr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lastRenderedPageBreak/>
              <w:t xml:space="preserve">Шадричев </w:t>
            </w:r>
            <w:r w:rsidRPr="000D1837">
              <w:rPr>
                <w:sz w:val="28"/>
                <w:szCs w:val="28"/>
              </w:rPr>
              <w:br/>
              <w:t>Алексей Викторович</w:t>
            </w:r>
          </w:p>
        </w:tc>
        <w:tc>
          <w:tcPr>
            <w:tcW w:w="570" w:type="dxa"/>
          </w:tcPr>
          <w:p w:rsidR="00F547FF" w:rsidRPr="000D1837" w:rsidRDefault="00F547FF" w:rsidP="00E44E25">
            <w:pPr>
              <w:jc w:val="center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-</w:t>
            </w:r>
          </w:p>
        </w:tc>
        <w:tc>
          <w:tcPr>
            <w:tcW w:w="5577" w:type="dxa"/>
          </w:tcPr>
          <w:p w:rsidR="00F547FF" w:rsidRPr="000D1837" w:rsidRDefault="00F547FF" w:rsidP="00E44E25">
            <w:pPr>
              <w:jc w:val="both"/>
              <w:rPr>
                <w:sz w:val="28"/>
                <w:szCs w:val="28"/>
              </w:rPr>
            </w:pPr>
            <w:r w:rsidRPr="000D1837">
              <w:rPr>
                <w:sz w:val="28"/>
                <w:szCs w:val="28"/>
              </w:rPr>
              <w:t>председатель Федерации организаций профсоюзов Костромской области (по согласованию)</w:t>
            </w:r>
          </w:p>
        </w:tc>
      </w:tr>
    </w:tbl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500D" w:rsidRDefault="00B5500D" w:rsidP="00B5500D">
      <w:pPr>
        <w:pStyle w:val="ConsPlusNonformat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</w:t>
      </w: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4A" w:rsidRDefault="007C2C4A" w:rsidP="007C2C4A">
      <w:pPr>
        <w:spacing w:line="228" w:lineRule="auto"/>
        <w:jc w:val="center"/>
        <w:rPr>
          <w:b/>
          <w:sz w:val="28"/>
          <w:szCs w:val="28"/>
        </w:rPr>
      </w:pPr>
    </w:p>
    <w:p w:rsidR="00A15A48" w:rsidRDefault="00A15A48"/>
    <w:sectPr w:rsidR="00A15A48" w:rsidSect="00360E02">
      <w:headerReference w:type="default" r:id="rId8"/>
      <w:pgSz w:w="11906" w:h="16838" w:code="9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5D" w:rsidRDefault="00F55A5D" w:rsidP="009B26D7">
      <w:r>
        <w:separator/>
      </w:r>
    </w:p>
  </w:endnote>
  <w:endnote w:type="continuationSeparator" w:id="1">
    <w:p w:rsidR="00F55A5D" w:rsidRDefault="00F55A5D" w:rsidP="009B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5D" w:rsidRDefault="00F55A5D" w:rsidP="009B26D7">
      <w:r>
        <w:separator/>
      </w:r>
    </w:p>
  </w:footnote>
  <w:footnote w:type="continuationSeparator" w:id="1">
    <w:p w:rsidR="00F55A5D" w:rsidRDefault="00F55A5D" w:rsidP="009B2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7904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26D7" w:rsidRPr="009B26D7" w:rsidRDefault="009C2411" w:rsidP="009B26D7">
        <w:pPr>
          <w:pStyle w:val="a4"/>
          <w:jc w:val="center"/>
          <w:rPr>
            <w:sz w:val="20"/>
            <w:szCs w:val="20"/>
          </w:rPr>
        </w:pPr>
        <w:r w:rsidRPr="009B26D7">
          <w:rPr>
            <w:sz w:val="20"/>
            <w:szCs w:val="20"/>
          </w:rPr>
          <w:fldChar w:fldCharType="begin"/>
        </w:r>
        <w:r w:rsidR="009B26D7" w:rsidRPr="009B26D7">
          <w:rPr>
            <w:sz w:val="20"/>
            <w:szCs w:val="20"/>
          </w:rPr>
          <w:instrText>PAGE   \* MERGEFORMAT</w:instrText>
        </w:r>
        <w:r w:rsidRPr="009B26D7">
          <w:rPr>
            <w:sz w:val="20"/>
            <w:szCs w:val="20"/>
          </w:rPr>
          <w:fldChar w:fldCharType="separate"/>
        </w:r>
        <w:r w:rsidR="0015275B">
          <w:rPr>
            <w:noProof/>
            <w:sz w:val="20"/>
            <w:szCs w:val="20"/>
          </w:rPr>
          <w:t>12</w:t>
        </w:r>
        <w:r w:rsidRPr="009B26D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C4A"/>
    <w:rsid w:val="0015275B"/>
    <w:rsid w:val="001B7BD2"/>
    <w:rsid w:val="00262D33"/>
    <w:rsid w:val="00323BBE"/>
    <w:rsid w:val="00360E02"/>
    <w:rsid w:val="004B1B1F"/>
    <w:rsid w:val="00705AE5"/>
    <w:rsid w:val="007C2C4A"/>
    <w:rsid w:val="00814489"/>
    <w:rsid w:val="00947A70"/>
    <w:rsid w:val="009641B1"/>
    <w:rsid w:val="009B26D7"/>
    <w:rsid w:val="009C2411"/>
    <w:rsid w:val="009F360D"/>
    <w:rsid w:val="00A15A48"/>
    <w:rsid w:val="00B2297E"/>
    <w:rsid w:val="00B5500D"/>
    <w:rsid w:val="00C159B6"/>
    <w:rsid w:val="00D4777A"/>
    <w:rsid w:val="00DD1996"/>
    <w:rsid w:val="00E33D62"/>
    <w:rsid w:val="00EC309F"/>
    <w:rsid w:val="00F547FF"/>
    <w:rsid w:val="00F55A5D"/>
    <w:rsid w:val="00F7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2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7C2C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B2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2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E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2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7C2C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9B2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2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E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E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p-economy4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-economy44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Перелёшина Лариса Рудольфовна</dc:creator>
  <cp:lastModifiedBy>Перелёшина Лариса Рудольфовна</cp:lastModifiedBy>
  <cp:revision>2</cp:revision>
  <cp:lastPrinted>2018-12-20T08:33:00Z</cp:lastPrinted>
  <dcterms:created xsi:type="dcterms:W3CDTF">2018-12-27T07:07:00Z</dcterms:created>
  <dcterms:modified xsi:type="dcterms:W3CDTF">2018-12-27T07:07:00Z</dcterms:modified>
</cp:coreProperties>
</file>