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E3" w:rsidRPr="007C61E3" w:rsidRDefault="007C61E3" w:rsidP="007C61E3">
      <w:pPr>
        <w:ind w:left="5670"/>
        <w:jc w:val="center"/>
        <w:rPr>
          <w:sz w:val="28"/>
          <w:szCs w:val="28"/>
        </w:rPr>
      </w:pPr>
      <w:r w:rsidRPr="007C61E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C61E3" w:rsidRPr="007C61E3" w:rsidRDefault="007C61E3" w:rsidP="007C61E3">
      <w:pPr>
        <w:ind w:left="5670"/>
        <w:jc w:val="center"/>
        <w:rPr>
          <w:sz w:val="28"/>
          <w:szCs w:val="28"/>
        </w:rPr>
      </w:pPr>
    </w:p>
    <w:p w:rsidR="007C61E3" w:rsidRPr="007C61E3" w:rsidRDefault="007C61E3" w:rsidP="007C61E3">
      <w:pPr>
        <w:spacing w:line="240" w:lineRule="exact"/>
        <w:ind w:left="5670"/>
        <w:jc w:val="center"/>
        <w:rPr>
          <w:sz w:val="28"/>
          <w:szCs w:val="28"/>
        </w:rPr>
      </w:pPr>
      <w:r w:rsidRPr="007C61E3">
        <w:rPr>
          <w:sz w:val="28"/>
          <w:szCs w:val="28"/>
        </w:rPr>
        <w:t>к Правилам проведения квалификационного отбора производителей регионального значения в целях формирования перечня производителей регионального значения Костромской области</w:t>
      </w:r>
    </w:p>
    <w:p w:rsidR="00805F5C" w:rsidRPr="007C61E3" w:rsidRDefault="00E15299" w:rsidP="007C61E3">
      <w:pPr>
        <w:spacing w:line="240" w:lineRule="exact"/>
        <w:ind w:left="5670"/>
        <w:jc w:val="center"/>
        <w:rPr>
          <w:rFonts w:eastAsia="Arial Unicode MS"/>
          <w:sz w:val="28"/>
          <w:szCs w:val="28"/>
        </w:rPr>
      </w:pPr>
      <w:r w:rsidRPr="00E15299">
        <w:rPr>
          <w:sz w:val="28"/>
          <w:szCs w:val="28"/>
        </w:rPr>
        <w:t>ФОРМА</w:t>
      </w:r>
      <w:r w:rsidRPr="007C61E3">
        <w:rPr>
          <w:sz w:val="28"/>
          <w:szCs w:val="28"/>
        </w:rPr>
        <w:t xml:space="preserve"> </w:t>
      </w:r>
      <w:r w:rsidR="00805F5C" w:rsidRPr="007C61E3">
        <w:rPr>
          <w:sz w:val="28"/>
          <w:szCs w:val="28"/>
        </w:rPr>
        <w:t>_</w:t>
      </w:r>
    </w:p>
    <w:p w:rsidR="00805F5C" w:rsidRDefault="00805F5C" w:rsidP="007C61E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5F5C" w:rsidRDefault="00805F5C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24CAE" w:rsidRDefault="00121B2A" w:rsidP="003E6F0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bookmarkStart w:id="0" w:name="_Hlk2687301"/>
      <w:r>
        <w:rPr>
          <w:b/>
          <w:bCs/>
          <w:color w:val="000000"/>
          <w:sz w:val="28"/>
          <w:szCs w:val="28"/>
        </w:rPr>
        <w:t>ОКУМЕНТАЦИЯ</w:t>
      </w:r>
    </w:p>
    <w:p w:rsidR="00385B76" w:rsidRDefault="002A399B" w:rsidP="005E45D9">
      <w:pPr>
        <w:shd w:val="clear" w:color="auto" w:fill="FFFFFF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квалификационного отбора производителей регионального значения</w:t>
      </w:r>
      <w:r w:rsidR="00385B76" w:rsidRPr="00385B76">
        <w:rPr>
          <w:b/>
          <w:color w:val="000000"/>
          <w:sz w:val="28"/>
          <w:szCs w:val="28"/>
          <w:lang w:eastAsia="en-US"/>
        </w:rPr>
        <w:t xml:space="preserve"> в целях формирования перечня производителей регионального значения</w:t>
      </w:r>
    </w:p>
    <w:p w:rsidR="005E45D9" w:rsidRDefault="00805F5C" w:rsidP="005E45D9">
      <w:pPr>
        <w:shd w:val="clear" w:color="auto" w:fill="FFFFFF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Костромской области</w:t>
      </w:r>
      <w:r w:rsidR="002A399B">
        <w:rPr>
          <w:b/>
          <w:color w:val="000000"/>
          <w:sz w:val="28"/>
          <w:szCs w:val="28"/>
          <w:lang w:eastAsia="en-US"/>
        </w:rPr>
        <w:t xml:space="preserve"> </w:t>
      </w:r>
      <w:bookmarkStart w:id="1" w:name="_Hlk2589424"/>
    </w:p>
    <w:p w:rsidR="005E45D9" w:rsidRPr="003251DE" w:rsidRDefault="005E45D9" w:rsidP="005E45D9">
      <w:pPr>
        <w:shd w:val="clear" w:color="auto" w:fill="FFFFFF"/>
        <w:jc w:val="center"/>
        <w:rPr>
          <w:b/>
          <w:color w:val="000000"/>
          <w:sz w:val="28"/>
          <w:szCs w:val="28"/>
          <w:lang w:eastAsia="en-US"/>
        </w:rPr>
      </w:pPr>
    </w:p>
    <w:bookmarkEnd w:id="0"/>
    <w:bookmarkEnd w:id="1"/>
    <w:p w:rsidR="00856D35" w:rsidRDefault="002A399B" w:rsidP="00B55B40">
      <w:pPr>
        <w:numPr>
          <w:ilvl w:val="0"/>
          <w:numId w:val="4"/>
        </w:numPr>
        <w:shd w:val="clear" w:color="auto" w:fill="FFFFFF"/>
        <w:tabs>
          <w:tab w:val="left" w:pos="3544"/>
        </w:tabs>
        <w:ind w:left="0"/>
        <w:jc w:val="center"/>
        <w:rPr>
          <w:b/>
          <w:bCs/>
          <w:color w:val="000000"/>
          <w:spacing w:val="-2"/>
          <w:sz w:val="28"/>
          <w:szCs w:val="28"/>
          <w:lang w:eastAsia="en-US"/>
        </w:rPr>
      </w:pPr>
      <w:r w:rsidRPr="002A399B">
        <w:rPr>
          <w:b/>
          <w:bCs/>
          <w:color w:val="000000"/>
          <w:spacing w:val="-2"/>
          <w:sz w:val="28"/>
          <w:szCs w:val="28"/>
          <w:lang w:eastAsia="en-US"/>
        </w:rPr>
        <w:t>Общие положения</w:t>
      </w:r>
    </w:p>
    <w:p w:rsidR="00863C2D" w:rsidRDefault="002A399B" w:rsidP="00B55B40">
      <w:pPr>
        <w:shd w:val="clear" w:color="auto" w:fill="FFFFFF"/>
        <w:tabs>
          <w:tab w:val="left" w:pos="1276"/>
        </w:tabs>
        <w:ind w:firstLine="710"/>
        <w:jc w:val="both"/>
        <w:rPr>
          <w:color w:val="000000"/>
          <w:sz w:val="28"/>
          <w:szCs w:val="28"/>
        </w:rPr>
      </w:pPr>
      <w:proofErr w:type="gramStart"/>
      <w:r w:rsidRPr="002A399B">
        <w:rPr>
          <w:color w:val="000000"/>
          <w:spacing w:val="-1"/>
          <w:sz w:val="28"/>
          <w:szCs w:val="28"/>
        </w:rPr>
        <w:t xml:space="preserve">1.1.Настоящая </w:t>
      </w:r>
      <w:r w:rsidR="00512182">
        <w:rPr>
          <w:color w:val="000000"/>
          <w:spacing w:val="-1"/>
          <w:sz w:val="28"/>
          <w:szCs w:val="28"/>
        </w:rPr>
        <w:t>д</w:t>
      </w:r>
      <w:r w:rsidRPr="002A399B">
        <w:rPr>
          <w:color w:val="000000"/>
          <w:spacing w:val="-1"/>
          <w:sz w:val="28"/>
          <w:szCs w:val="28"/>
        </w:rPr>
        <w:t xml:space="preserve">окументация подготовлена в целях проведения </w:t>
      </w:r>
      <w:r w:rsidRPr="002A399B">
        <w:rPr>
          <w:color w:val="000000"/>
          <w:sz w:val="28"/>
          <w:szCs w:val="28"/>
        </w:rPr>
        <w:t>квалификационного отбора производителей регионального значения</w:t>
      </w:r>
      <w:r w:rsidR="00805F5C">
        <w:rPr>
          <w:color w:val="000000"/>
          <w:sz w:val="28"/>
          <w:szCs w:val="28"/>
        </w:rPr>
        <w:t xml:space="preserve"> Костромской </w:t>
      </w:r>
      <w:r w:rsidR="007C5C5F">
        <w:rPr>
          <w:color w:val="000000"/>
          <w:sz w:val="28"/>
          <w:szCs w:val="28"/>
        </w:rPr>
        <w:t xml:space="preserve">в соответствии </w:t>
      </w:r>
      <w:r w:rsidR="00E4126E">
        <w:rPr>
          <w:color w:val="000000"/>
          <w:sz w:val="28"/>
          <w:szCs w:val="28"/>
        </w:rPr>
        <w:t xml:space="preserve">с </w:t>
      </w:r>
      <w:r w:rsidR="00E4126E" w:rsidRPr="00E4126E">
        <w:rPr>
          <w:color w:val="000000"/>
          <w:sz w:val="28"/>
          <w:szCs w:val="28"/>
        </w:rPr>
        <w:t>Правила</w:t>
      </w:r>
      <w:r w:rsidR="00E4126E">
        <w:rPr>
          <w:color w:val="000000"/>
          <w:sz w:val="28"/>
          <w:szCs w:val="28"/>
        </w:rPr>
        <w:t xml:space="preserve">ми, </w:t>
      </w:r>
      <w:r w:rsidR="00E4126E" w:rsidRPr="002F7488">
        <w:rPr>
          <w:color w:val="000000"/>
          <w:sz w:val="28"/>
          <w:szCs w:val="28"/>
        </w:rPr>
        <w:t>утвержденными</w:t>
      </w:r>
      <w:r w:rsidR="00805F5C" w:rsidRPr="002F7488">
        <w:rPr>
          <w:color w:val="000000"/>
          <w:sz w:val="28"/>
          <w:szCs w:val="28"/>
        </w:rPr>
        <w:t xml:space="preserve"> </w:t>
      </w:r>
      <w:r w:rsidR="00D712BD">
        <w:rPr>
          <w:color w:val="000000"/>
          <w:sz w:val="28"/>
          <w:szCs w:val="28"/>
        </w:rPr>
        <w:t>приказом департамента экономического развития</w:t>
      </w:r>
      <w:r w:rsidR="00805F5C" w:rsidRPr="002F7488">
        <w:rPr>
          <w:color w:val="000000"/>
          <w:sz w:val="28"/>
          <w:szCs w:val="28"/>
        </w:rPr>
        <w:t xml:space="preserve"> Костромской области </w:t>
      </w:r>
      <w:r w:rsidR="00B63628" w:rsidRPr="002F7488">
        <w:rPr>
          <w:color w:val="000000"/>
          <w:sz w:val="28"/>
          <w:szCs w:val="28"/>
        </w:rPr>
        <w:t xml:space="preserve">от </w:t>
      </w:r>
      <w:r w:rsidR="00D712BD">
        <w:rPr>
          <w:color w:val="000000"/>
          <w:sz w:val="28"/>
          <w:szCs w:val="28"/>
        </w:rPr>
        <w:t>25 марта 2019 года</w:t>
      </w:r>
      <w:r w:rsidR="00B63628" w:rsidRPr="002F7488">
        <w:rPr>
          <w:color w:val="000000"/>
          <w:sz w:val="28"/>
          <w:szCs w:val="28"/>
        </w:rPr>
        <w:t xml:space="preserve"> № </w:t>
      </w:r>
      <w:r w:rsidR="00D712BD">
        <w:rPr>
          <w:color w:val="000000"/>
          <w:sz w:val="28"/>
          <w:szCs w:val="28"/>
        </w:rPr>
        <w:t>26/1</w:t>
      </w:r>
      <w:r w:rsidR="002F7488">
        <w:rPr>
          <w:color w:val="000000"/>
          <w:sz w:val="28"/>
          <w:szCs w:val="28"/>
        </w:rPr>
        <w:t xml:space="preserve"> </w:t>
      </w:r>
      <w:r w:rsidR="002F7488" w:rsidRPr="002F7488">
        <w:rPr>
          <w:sz w:val="28"/>
          <w:szCs w:val="28"/>
        </w:rPr>
        <w:t>«</w:t>
      </w:r>
      <w:r w:rsidR="002F7488" w:rsidRPr="002F7488">
        <w:rPr>
          <w:rFonts w:eastAsiaTheme="minorHAnsi"/>
          <w:sz w:val="28"/>
          <w:szCs w:val="28"/>
        </w:rPr>
        <w:t>О проведени</w:t>
      </w:r>
      <w:r w:rsidR="00D712BD">
        <w:rPr>
          <w:rFonts w:eastAsiaTheme="minorHAnsi"/>
          <w:sz w:val="28"/>
          <w:szCs w:val="28"/>
        </w:rPr>
        <w:t>и</w:t>
      </w:r>
      <w:r w:rsidR="002F7488" w:rsidRPr="002F7488">
        <w:rPr>
          <w:rFonts w:eastAsiaTheme="minorHAnsi"/>
          <w:sz w:val="28"/>
          <w:szCs w:val="28"/>
        </w:rPr>
        <w:t xml:space="preserve"> квалификационного отбора производителей регионального значения в целях формирования перечня производителей регионального значения Костромской области»</w:t>
      </w:r>
      <w:r w:rsidR="006B069F">
        <w:rPr>
          <w:rFonts w:eastAsiaTheme="minorHAnsi"/>
          <w:sz w:val="28"/>
          <w:szCs w:val="28"/>
        </w:rPr>
        <w:t xml:space="preserve"> и </w:t>
      </w:r>
      <w:r w:rsidR="006B069F">
        <w:rPr>
          <w:color w:val="000000"/>
          <w:sz w:val="28"/>
          <w:szCs w:val="28"/>
        </w:rPr>
        <w:t xml:space="preserve">Правилами </w:t>
      </w:r>
      <w:r w:rsidR="006B069F" w:rsidRPr="002A399B">
        <w:rPr>
          <w:color w:val="000000"/>
          <w:sz w:val="28"/>
          <w:szCs w:val="28"/>
        </w:rPr>
        <w:t>формирования и утверждения единого перечня</w:t>
      </w:r>
      <w:r w:rsidRPr="002F7488">
        <w:rPr>
          <w:color w:val="000000"/>
          <w:sz w:val="28"/>
          <w:szCs w:val="28"/>
        </w:rPr>
        <w:t>.</w:t>
      </w:r>
      <w:proofErr w:type="gramEnd"/>
    </w:p>
    <w:p w:rsidR="00B72002" w:rsidRPr="00B72002" w:rsidRDefault="00B72002" w:rsidP="00B55B40">
      <w:pPr>
        <w:shd w:val="clear" w:color="auto" w:fill="FFFFFF"/>
        <w:tabs>
          <w:tab w:val="left" w:pos="1276"/>
        </w:tabs>
        <w:ind w:firstLine="710"/>
        <w:jc w:val="both"/>
        <w:rPr>
          <w:color w:val="000000"/>
          <w:sz w:val="28"/>
          <w:szCs w:val="28"/>
        </w:rPr>
      </w:pPr>
    </w:p>
    <w:p w:rsidR="00863C2D" w:rsidRDefault="00A24CAE" w:rsidP="00B55B40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 w:rsidRPr="00A24CAE">
        <w:rPr>
          <w:b/>
          <w:sz w:val="28"/>
          <w:szCs w:val="28"/>
          <w:lang w:val="en-US"/>
        </w:rPr>
        <w:t>II</w:t>
      </w:r>
      <w:r w:rsidRPr="00A24CAE">
        <w:rPr>
          <w:b/>
          <w:sz w:val="28"/>
          <w:szCs w:val="28"/>
        </w:rPr>
        <w:t xml:space="preserve">. </w:t>
      </w:r>
      <w:r w:rsidR="00863C2D">
        <w:rPr>
          <w:b/>
          <w:sz w:val="28"/>
          <w:szCs w:val="28"/>
        </w:rPr>
        <w:t>Д</w:t>
      </w:r>
      <w:r w:rsidR="00863C2D" w:rsidRPr="00863C2D">
        <w:rPr>
          <w:b/>
          <w:sz w:val="28"/>
          <w:szCs w:val="28"/>
        </w:rPr>
        <w:t xml:space="preserve">аты начала и окончания подачи заявок на участие в </w:t>
      </w:r>
      <w:r w:rsidR="00B72002">
        <w:rPr>
          <w:b/>
          <w:sz w:val="28"/>
          <w:szCs w:val="28"/>
        </w:rPr>
        <w:t xml:space="preserve">квалификационном </w:t>
      </w:r>
      <w:r w:rsidR="00863C2D" w:rsidRPr="00863C2D">
        <w:rPr>
          <w:b/>
          <w:sz w:val="28"/>
          <w:szCs w:val="28"/>
        </w:rPr>
        <w:t>отборе</w:t>
      </w:r>
      <w:r w:rsidR="006E2433">
        <w:rPr>
          <w:b/>
          <w:sz w:val="28"/>
          <w:szCs w:val="28"/>
        </w:rPr>
        <w:t>,</w:t>
      </w:r>
      <w:r w:rsidR="00B72002">
        <w:rPr>
          <w:b/>
          <w:sz w:val="28"/>
          <w:szCs w:val="28"/>
        </w:rPr>
        <w:t xml:space="preserve"> </w:t>
      </w:r>
      <w:r w:rsidR="006E2433" w:rsidRPr="006E2433">
        <w:rPr>
          <w:b/>
          <w:sz w:val="28"/>
          <w:szCs w:val="28"/>
        </w:rPr>
        <w:t>дата и время подведения итогов квалификационного отбора</w:t>
      </w:r>
    </w:p>
    <w:p w:rsidR="006E2433" w:rsidRDefault="006E2433" w:rsidP="00B55B40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Style w:val="1"/>
        <w:tblW w:w="10093" w:type="dxa"/>
        <w:tblInd w:w="108" w:type="dxa"/>
        <w:tblLook w:val="04A0"/>
      </w:tblPr>
      <w:tblGrid>
        <w:gridCol w:w="4990"/>
        <w:gridCol w:w="5103"/>
      </w:tblGrid>
      <w:tr w:rsidR="00863C2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D" w:rsidRPr="006031FD" w:rsidRDefault="00863C2D" w:rsidP="00B55B40">
            <w:pPr>
              <w:pStyle w:val="a7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начала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02" w:rsidRDefault="00B72002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 2019 г.</w:t>
            </w:r>
          </w:p>
          <w:p w:rsidR="00863C2D" w:rsidRDefault="00FB558D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09-00</w:t>
            </w:r>
          </w:p>
        </w:tc>
      </w:tr>
      <w:tr w:rsidR="00863C2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D" w:rsidRPr="006031FD" w:rsidRDefault="00863C2D" w:rsidP="00B55B40">
            <w:pPr>
              <w:pStyle w:val="a7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окончания подачи заявок на участие в </w:t>
            </w:r>
            <w:r w:rsidR="00B72002">
              <w:rPr>
                <w:sz w:val="28"/>
                <w:szCs w:val="28"/>
              </w:rPr>
              <w:t xml:space="preserve">квалификационном </w:t>
            </w:r>
            <w:r>
              <w:rPr>
                <w:sz w:val="28"/>
                <w:szCs w:val="28"/>
              </w:rPr>
              <w:t xml:space="preserve">отборе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02" w:rsidRDefault="00B72002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 2019 г.</w:t>
            </w:r>
          </w:p>
          <w:p w:rsidR="00863C2D" w:rsidRDefault="00FB558D" w:rsidP="00B55B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</w:tr>
      <w:tr w:rsidR="00863C2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2D" w:rsidRDefault="00863C2D" w:rsidP="00B55B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  <w:r w:rsidR="00B72002">
              <w:rPr>
                <w:sz w:val="28"/>
                <w:szCs w:val="28"/>
              </w:rPr>
              <w:t xml:space="preserve"> квалификационного</w:t>
            </w:r>
            <w:r>
              <w:rPr>
                <w:sz w:val="28"/>
                <w:szCs w:val="28"/>
              </w:rPr>
              <w:t xml:space="preserve"> отбора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2D" w:rsidRDefault="00863C2D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календарных дней</w:t>
            </w:r>
          </w:p>
        </w:tc>
      </w:tr>
      <w:tr w:rsidR="00512182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2" w:rsidRDefault="00512182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регистрации заявок уполномоченным органом и включени</w:t>
            </w:r>
            <w:r w:rsidR="00254D7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(отказе во включении) в перечень производителей регионального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2" w:rsidRDefault="00F76218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мая 2019 г.</w:t>
            </w:r>
          </w:p>
        </w:tc>
      </w:tr>
      <w:tr w:rsidR="00254D7E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E" w:rsidRPr="00B72002" w:rsidRDefault="00254D7E" w:rsidP="00B55B40">
            <w:pPr>
              <w:rPr>
                <w:sz w:val="28"/>
                <w:szCs w:val="28"/>
              </w:rPr>
            </w:pPr>
            <w:r w:rsidRPr="00B72002">
              <w:rPr>
                <w:sz w:val="28"/>
                <w:szCs w:val="28"/>
              </w:rPr>
              <w:t xml:space="preserve">Дата и время подведения итогов </w:t>
            </w:r>
            <w:r w:rsidR="00B72002">
              <w:rPr>
                <w:sz w:val="28"/>
                <w:szCs w:val="28"/>
              </w:rPr>
              <w:t xml:space="preserve">квалификационного </w:t>
            </w:r>
            <w:r w:rsidRPr="00B72002">
              <w:rPr>
                <w:sz w:val="28"/>
                <w:szCs w:val="28"/>
              </w:rPr>
              <w:t>отбора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E" w:rsidRPr="00B72002" w:rsidRDefault="00F76218" w:rsidP="00B55B40">
            <w:pPr>
              <w:rPr>
                <w:sz w:val="28"/>
                <w:szCs w:val="28"/>
              </w:rPr>
            </w:pPr>
            <w:r w:rsidRPr="00B72002">
              <w:rPr>
                <w:sz w:val="28"/>
                <w:szCs w:val="28"/>
              </w:rPr>
              <w:t xml:space="preserve">до </w:t>
            </w:r>
            <w:r w:rsidR="00C947D8" w:rsidRPr="00B72002">
              <w:rPr>
                <w:sz w:val="28"/>
                <w:szCs w:val="28"/>
              </w:rPr>
              <w:t>23</w:t>
            </w:r>
            <w:r w:rsidR="00FB558D" w:rsidRPr="00B72002">
              <w:rPr>
                <w:sz w:val="28"/>
                <w:szCs w:val="28"/>
              </w:rPr>
              <w:t xml:space="preserve"> </w:t>
            </w:r>
            <w:r w:rsidRPr="00B72002">
              <w:rPr>
                <w:sz w:val="28"/>
                <w:szCs w:val="28"/>
              </w:rPr>
              <w:t>июня 2019 г.</w:t>
            </w:r>
          </w:p>
          <w:p w:rsidR="00FB558D" w:rsidRPr="00B72002" w:rsidRDefault="00FB558D" w:rsidP="00B55B40">
            <w:pPr>
              <w:rPr>
                <w:sz w:val="28"/>
                <w:szCs w:val="28"/>
              </w:rPr>
            </w:pPr>
            <w:r w:rsidRPr="00B72002">
              <w:rPr>
                <w:sz w:val="28"/>
                <w:szCs w:val="28"/>
              </w:rPr>
              <w:t>18-00</w:t>
            </w:r>
          </w:p>
        </w:tc>
      </w:tr>
    </w:tbl>
    <w:p w:rsidR="00863C2D" w:rsidRDefault="00863C2D" w:rsidP="00B55B40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</w:p>
    <w:p w:rsidR="00863C2D" w:rsidRPr="00A24CAE" w:rsidRDefault="00863C2D" w:rsidP="00B55B40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63C2D">
        <w:rPr>
          <w:b/>
          <w:sz w:val="28"/>
          <w:szCs w:val="28"/>
        </w:rPr>
        <w:t xml:space="preserve">. </w:t>
      </w:r>
      <w:r w:rsidRPr="00A24CA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 подачи</w:t>
      </w:r>
      <w:r w:rsidRPr="00A24CAE">
        <w:rPr>
          <w:b/>
          <w:sz w:val="28"/>
          <w:szCs w:val="28"/>
        </w:rPr>
        <w:t xml:space="preserve"> заявок на участие в </w:t>
      </w:r>
      <w:r w:rsidR="00B72002">
        <w:rPr>
          <w:b/>
          <w:sz w:val="28"/>
          <w:szCs w:val="28"/>
        </w:rPr>
        <w:t xml:space="preserve">квалификационном </w:t>
      </w:r>
      <w:r w:rsidRPr="00A24CAE">
        <w:rPr>
          <w:b/>
          <w:sz w:val="28"/>
          <w:szCs w:val="28"/>
        </w:rPr>
        <w:t>отборе</w:t>
      </w:r>
    </w:p>
    <w:p w:rsidR="00A24CAE" w:rsidRPr="00024689" w:rsidRDefault="00863C2D" w:rsidP="00B55B40">
      <w:pPr>
        <w:shd w:val="clear" w:color="auto" w:fill="FFFFFF"/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A24CAE">
        <w:rPr>
          <w:sz w:val="28"/>
          <w:szCs w:val="28"/>
        </w:rPr>
        <w:t xml:space="preserve">.1. </w:t>
      </w:r>
      <w:r w:rsidR="00024689">
        <w:rPr>
          <w:sz w:val="28"/>
          <w:szCs w:val="28"/>
        </w:rPr>
        <w:t>Информация об уполномоченном органе.</w:t>
      </w:r>
      <w:bookmarkStart w:id="2" w:name="_GoBack"/>
      <w:bookmarkEnd w:id="2"/>
    </w:p>
    <w:tbl>
      <w:tblPr>
        <w:tblStyle w:val="1"/>
        <w:tblW w:w="10093" w:type="dxa"/>
        <w:tblInd w:w="108" w:type="dxa"/>
        <w:tblLook w:val="04A0"/>
      </w:tblPr>
      <w:tblGrid>
        <w:gridCol w:w="4990"/>
        <w:gridCol w:w="5103"/>
      </w:tblGrid>
      <w:tr w:rsidR="006031F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D" w:rsidRDefault="00014FAB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уполномоченного органа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D" w:rsidRPr="00FB558D" w:rsidRDefault="00FB558D" w:rsidP="00B55B40">
            <w:pPr>
              <w:jc w:val="both"/>
              <w:rPr>
                <w:sz w:val="28"/>
                <w:szCs w:val="28"/>
              </w:rPr>
            </w:pPr>
            <w:r w:rsidRPr="00FB558D">
              <w:rPr>
                <w:rFonts w:eastAsiaTheme="minorHAnsi"/>
                <w:color w:val="000000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  <w:tr w:rsidR="006031F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D" w:rsidRDefault="00014FAB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Место нахождения уполномоченного органа и почтовый адрес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D" w:rsidRDefault="00D76E79" w:rsidP="00B55B40">
            <w:pPr>
              <w:jc w:val="both"/>
              <w:rPr>
                <w:sz w:val="28"/>
                <w:szCs w:val="28"/>
              </w:rPr>
            </w:pPr>
            <w:r w:rsidRPr="00D76E79">
              <w:rPr>
                <w:sz w:val="28"/>
                <w:szCs w:val="28"/>
              </w:rPr>
              <w:t>156013</w:t>
            </w:r>
            <w:r>
              <w:rPr>
                <w:sz w:val="28"/>
                <w:szCs w:val="28"/>
              </w:rPr>
              <w:t xml:space="preserve">, </w:t>
            </w:r>
            <w:r w:rsidR="00FB558D" w:rsidRPr="00CD59A8">
              <w:rPr>
                <w:sz w:val="28"/>
                <w:szCs w:val="28"/>
              </w:rPr>
              <w:t>г. Кострома, ул. Калиновская, 38, этаж 3</w:t>
            </w:r>
          </w:p>
        </w:tc>
      </w:tr>
      <w:tr w:rsidR="006031F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D" w:rsidRDefault="00014FAB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справочной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D" w:rsidRDefault="00D76E79" w:rsidP="00B55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(4942) 45-50-11</w:t>
            </w:r>
          </w:p>
        </w:tc>
      </w:tr>
      <w:tr w:rsidR="006031FD" w:rsidTr="00455DB9">
        <w:trPr>
          <w:trHeight w:val="34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D" w:rsidRDefault="006031FD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D" w:rsidRDefault="00035B47" w:rsidP="00B55B40">
            <w:pPr>
              <w:jc w:val="both"/>
              <w:rPr>
                <w:sz w:val="28"/>
                <w:szCs w:val="28"/>
              </w:rPr>
            </w:pPr>
            <w:hyperlink r:id="rId8" w:history="1">
              <w:r w:rsidR="00D76E79" w:rsidRPr="00D76E79">
                <w:rPr>
                  <w:rStyle w:val="a8"/>
                  <w:sz w:val="28"/>
                  <w:szCs w:val="28"/>
                </w:rPr>
                <w:t>http://www.dep-economy44.ru</w:t>
              </w:r>
            </w:hyperlink>
          </w:p>
        </w:tc>
      </w:tr>
      <w:tr w:rsidR="006031F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D" w:rsidRDefault="006031FD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информация представителя уполномоченного органа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B9" w:rsidRPr="00455DB9" w:rsidRDefault="00455DB9" w:rsidP="00455DB9">
            <w:pPr>
              <w:jc w:val="both"/>
              <w:rPr>
                <w:sz w:val="26"/>
                <w:szCs w:val="26"/>
              </w:rPr>
            </w:pPr>
            <w:r w:rsidRPr="00455DB9">
              <w:rPr>
                <w:sz w:val="26"/>
                <w:szCs w:val="26"/>
              </w:rPr>
              <w:t>ФИО: Тихонова Надежда Сергеевна заместитель директора департамента, Перелёшина Лариса Рудольфовна начальник отдела развития промышленности</w:t>
            </w:r>
          </w:p>
          <w:p w:rsidR="00455DB9" w:rsidRPr="00455DB9" w:rsidRDefault="00455DB9" w:rsidP="00455DB9">
            <w:pPr>
              <w:jc w:val="both"/>
              <w:rPr>
                <w:sz w:val="26"/>
                <w:szCs w:val="26"/>
              </w:rPr>
            </w:pPr>
            <w:r w:rsidRPr="00455DB9">
              <w:rPr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455DB9">
                <w:rPr>
                  <w:rStyle w:val="a8"/>
                  <w:sz w:val="26"/>
                  <w:szCs w:val="26"/>
                  <w:lang w:eastAsia="hi-IN" w:bidi="hi-IN"/>
                </w:rPr>
                <w:t>der@adm44.ru</w:t>
              </w:r>
            </w:hyperlink>
          </w:p>
          <w:p w:rsidR="006031FD" w:rsidRPr="00455DB9" w:rsidRDefault="00455DB9" w:rsidP="00455DB9">
            <w:pPr>
              <w:jc w:val="both"/>
              <w:rPr>
                <w:sz w:val="26"/>
                <w:szCs w:val="26"/>
              </w:rPr>
            </w:pPr>
            <w:r w:rsidRPr="00455DB9">
              <w:rPr>
                <w:sz w:val="26"/>
                <w:szCs w:val="26"/>
              </w:rPr>
              <w:t>Телефон: 8 (4942) 45-28-92, 45-24-46</w:t>
            </w:r>
          </w:p>
        </w:tc>
      </w:tr>
      <w:tr w:rsidR="006031FD" w:rsidTr="00A24E4E">
        <w:tc>
          <w:tcPr>
            <w:tcW w:w="10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1FD" w:rsidRPr="00014FAB" w:rsidRDefault="006031FD" w:rsidP="00B55B40">
            <w:pPr>
              <w:tabs>
                <w:tab w:val="left" w:pos="908"/>
              </w:tabs>
              <w:rPr>
                <w:sz w:val="28"/>
                <w:szCs w:val="28"/>
              </w:rPr>
            </w:pPr>
          </w:p>
        </w:tc>
      </w:tr>
      <w:tr w:rsidR="006031FD" w:rsidTr="00254D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FD" w:rsidRDefault="006031FD" w:rsidP="00B5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подачи заявок на участие в </w:t>
            </w:r>
            <w:r w:rsidR="00B72002">
              <w:rPr>
                <w:sz w:val="28"/>
                <w:szCs w:val="28"/>
              </w:rPr>
              <w:t xml:space="preserve">квалификационном </w:t>
            </w:r>
            <w:r>
              <w:rPr>
                <w:sz w:val="28"/>
                <w:szCs w:val="28"/>
              </w:rPr>
              <w:t>отборе,</w:t>
            </w:r>
            <w:r w:rsidR="001223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D" w:rsidRDefault="00122312" w:rsidP="00B55B40">
            <w:pPr>
              <w:jc w:val="both"/>
              <w:rPr>
                <w:sz w:val="28"/>
                <w:szCs w:val="28"/>
              </w:rPr>
            </w:pPr>
            <w:r w:rsidRPr="0051558D">
              <w:rPr>
                <w:sz w:val="26"/>
                <w:szCs w:val="26"/>
              </w:rPr>
              <w:t>Департамент экономического развития Костромской области, 156013, г. Кострома, ул. Калиновская, 38, этаж 3</w:t>
            </w:r>
          </w:p>
        </w:tc>
      </w:tr>
    </w:tbl>
    <w:p w:rsidR="00E4126E" w:rsidRPr="00014FAB" w:rsidRDefault="00E4126E" w:rsidP="00B55B40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0D7B38" w:rsidRPr="000D7B38" w:rsidRDefault="00122312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7B38" w:rsidRPr="000D7B38">
        <w:rPr>
          <w:color w:val="000000"/>
          <w:sz w:val="28"/>
          <w:szCs w:val="28"/>
        </w:rPr>
        <w:t xml:space="preserve">Участниками </w:t>
      </w:r>
      <w:r w:rsidR="00EA19BE">
        <w:rPr>
          <w:color w:val="000000"/>
          <w:sz w:val="28"/>
          <w:szCs w:val="28"/>
        </w:rPr>
        <w:t xml:space="preserve">квалификационного </w:t>
      </w:r>
      <w:r w:rsidR="000D7B38">
        <w:rPr>
          <w:color w:val="000000"/>
          <w:sz w:val="28"/>
          <w:szCs w:val="28"/>
        </w:rPr>
        <w:t>о</w:t>
      </w:r>
      <w:r w:rsidR="000D7B38" w:rsidRPr="000D7B38">
        <w:rPr>
          <w:color w:val="000000"/>
          <w:sz w:val="28"/>
          <w:szCs w:val="28"/>
        </w:rPr>
        <w:t xml:space="preserve">тбора являются </w:t>
      </w:r>
      <w:r>
        <w:rPr>
          <w:color w:val="000000"/>
          <w:sz w:val="28"/>
          <w:szCs w:val="28"/>
        </w:rPr>
        <w:t>производители</w:t>
      </w:r>
      <w:r w:rsidR="000D7B38" w:rsidRPr="000D7B38">
        <w:rPr>
          <w:color w:val="000000"/>
          <w:sz w:val="28"/>
          <w:szCs w:val="28"/>
        </w:rPr>
        <w:t>, представившие заявку</w:t>
      </w:r>
      <w:r w:rsidR="00E15299">
        <w:rPr>
          <w:color w:val="000000"/>
          <w:sz w:val="28"/>
          <w:szCs w:val="28"/>
        </w:rPr>
        <w:t xml:space="preserve"> по форме согласно приложению № 1 к настоящей документации</w:t>
      </w:r>
      <w:r w:rsidR="000D7B38" w:rsidRPr="000D7B38">
        <w:rPr>
          <w:color w:val="000000"/>
          <w:sz w:val="28"/>
          <w:szCs w:val="28"/>
        </w:rPr>
        <w:t xml:space="preserve"> </w:t>
      </w:r>
      <w:r w:rsidR="006B069F">
        <w:rPr>
          <w:color w:val="000000"/>
          <w:sz w:val="28"/>
          <w:szCs w:val="28"/>
        </w:rPr>
        <w:t>квалификационного о</w:t>
      </w:r>
      <w:r w:rsidR="006B069F" w:rsidRPr="000D7B38">
        <w:rPr>
          <w:color w:val="000000"/>
          <w:sz w:val="28"/>
          <w:szCs w:val="28"/>
        </w:rPr>
        <w:t xml:space="preserve">тбора </w:t>
      </w:r>
      <w:r w:rsidR="000D7B38" w:rsidRPr="000D7B38">
        <w:rPr>
          <w:color w:val="000000"/>
          <w:sz w:val="28"/>
          <w:szCs w:val="28"/>
        </w:rPr>
        <w:t xml:space="preserve">в уполномоченный орган в сроки, установленные </w:t>
      </w:r>
      <w:r w:rsidR="000D7B38">
        <w:rPr>
          <w:color w:val="000000"/>
          <w:sz w:val="28"/>
          <w:szCs w:val="28"/>
        </w:rPr>
        <w:t>и</w:t>
      </w:r>
      <w:r w:rsidR="000D7B38" w:rsidRPr="000D7B38">
        <w:rPr>
          <w:color w:val="000000"/>
          <w:sz w:val="28"/>
          <w:szCs w:val="28"/>
        </w:rPr>
        <w:t xml:space="preserve">звещением о проведении </w:t>
      </w:r>
      <w:r>
        <w:rPr>
          <w:color w:val="000000"/>
          <w:sz w:val="28"/>
          <w:szCs w:val="28"/>
        </w:rPr>
        <w:t xml:space="preserve">квалификационного </w:t>
      </w:r>
      <w:r w:rsidR="000D7B38">
        <w:rPr>
          <w:color w:val="000000"/>
          <w:sz w:val="28"/>
          <w:szCs w:val="28"/>
        </w:rPr>
        <w:t>о</w:t>
      </w:r>
      <w:r w:rsidR="000D7B38" w:rsidRPr="000D7B38">
        <w:rPr>
          <w:color w:val="000000"/>
          <w:sz w:val="28"/>
          <w:szCs w:val="28"/>
        </w:rPr>
        <w:t>тбора.</w:t>
      </w:r>
    </w:p>
    <w:p w:rsidR="00CC30A2" w:rsidRPr="00E310C7" w:rsidRDefault="00122312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1B2A">
        <w:rPr>
          <w:color w:val="000000"/>
          <w:sz w:val="28"/>
          <w:szCs w:val="28"/>
        </w:rPr>
        <w:t xml:space="preserve">Для </w:t>
      </w:r>
      <w:r w:rsidR="00CC30A2">
        <w:rPr>
          <w:color w:val="000000"/>
          <w:sz w:val="28"/>
          <w:szCs w:val="28"/>
        </w:rPr>
        <w:t xml:space="preserve">участия в </w:t>
      </w:r>
      <w:r>
        <w:rPr>
          <w:color w:val="000000"/>
          <w:sz w:val="28"/>
          <w:szCs w:val="28"/>
        </w:rPr>
        <w:t xml:space="preserve">квалификационном </w:t>
      </w:r>
      <w:r w:rsidR="00CC30A2">
        <w:rPr>
          <w:color w:val="000000"/>
          <w:sz w:val="28"/>
          <w:szCs w:val="28"/>
        </w:rPr>
        <w:t xml:space="preserve">отборе </w:t>
      </w:r>
      <w:r w:rsidR="00ED1858">
        <w:rPr>
          <w:color w:val="000000"/>
          <w:sz w:val="28"/>
          <w:szCs w:val="28"/>
        </w:rPr>
        <w:t xml:space="preserve">по месту подачи заявок </w:t>
      </w:r>
      <w:r w:rsidR="00121B2A" w:rsidRPr="00E310C7">
        <w:rPr>
          <w:color w:val="000000"/>
          <w:sz w:val="28"/>
          <w:szCs w:val="28"/>
        </w:rPr>
        <w:t xml:space="preserve">заявка </w:t>
      </w:r>
      <w:r w:rsidR="002D79D7" w:rsidRPr="00E310C7">
        <w:rPr>
          <w:color w:val="000000"/>
          <w:sz w:val="28"/>
          <w:szCs w:val="28"/>
        </w:rPr>
        <w:t xml:space="preserve">с приложением </w:t>
      </w:r>
      <w:r w:rsidR="00B71632" w:rsidRPr="00E310C7">
        <w:rPr>
          <w:color w:val="000000"/>
          <w:sz w:val="28"/>
          <w:szCs w:val="28"/>
        </w:rPr>
        <w:t>документ</w:t>
      </w:r>
      <w:r w:rsidR="002D79D7" w:rsidRPr="00E310C7">
        <w:rPr>
          <w:color w:val="000000"/>
          <w:sz w:val="28"/>
          <w:szCs w:val="28"/>
        </w:rPr>
        <w:t>ов</w:t>
      </w:r>
      <w:r w:rsidR="00B71632" w:rsidRPr="00E310C7">
        <w:rPr>
          <w:color w:val="000000"/>
          <w:sz w:val="28"/>
          <w:szCs w:val="28"/>
        </w:rPr>
        <w:t>, указанны</w:t>
      </w:r>
      <w:r w:rsidR="002D79D7" w:rsidRPr="00E310C7">
        <w:rPr>
          <w:color w:val="000000"/>
          <w:sz w:val="28"/>
          <w:szCs w:val="28"/>
        </w:rPr>
        <w:t>х</w:t>
      </w:r>
      <w:r w:rsidR="00B71632" w:rsidRPr="00E310C7">
        <w:rPr>
          <w:color w:val="000000"/>
          <w:sz w:val="28"/>
          <w:szCs w:val="28"/>
        </w:rPr>
        <w:t xml:space="preserve"> в пункте </w:t>
      </w:r>
      <w:r w:rsidR="00E310C7" w:rsidRPr="00E310C7">
        <w:rPr>
          <w:color w:val="000000"/>
          <w:sz w:val="28"/>
          <w:szCs w:val="28"/>
        </w:rPr>
        <w:t>6.1.</w:t>
      </w:r>
      <w:r w:rsidR="00B71632" w:rsidRPr="00E310C7">
        <w:rPr>
          <w:color w:val="000000"/>
          <w:sz w:val="28"/>
          <w:szCs w:val="28"/>
        </w:rPr>
        <w:t xml:space="preserve"> настоящей документации</w:t>
      </w:r>
      <w:r w:rsidR="002D79D7" w:rsidRPr="00E310C7">
        <w:rPr>
          <w:color w:val="000000"/>
          <w:sz w:val="28"/>
          <w:szCs w:val="28"/>
        </w:rPr>
        <w:t xml:space="preserve"> </w:t>
      </w:r>
      <w:r w:rsidR="00FA1083">
        <w:rPr>
          <w:color w:val="000000"/>
          <w:sz w:val="28"/>
          <w:szCs w:val="28"/>
        </w:rPr>
        <w:t xml:space="preserve">квалификационного </w:t>
      </w:r>
      <w:r w:rsidR="002D79D7" w:rsidRPr="00E310C7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 xml:space="preserve">, </w:t>
      </w:r>
      <w:r w:rsidR="00FA1083" w:rsidRPr="00E310C7">
        <w:rPr>
          <w:color w:val="000000"/>
          <w:sz w:val="28"/>
          <w:szCs w:val="28"/>
        </w:rPr>
        <w:t xml:space="preserve">представляются </w:t>
      </w:r>
      <w:r w:rsidRPr="00E310C7">
        <w:rPr>
          <w:color w:val="000000"/>
          <w:sz w:val="28"/>
          <w:szCs w:val="28"/>
        </w:rPr>
        <w:t>в бумажном виде</w:t>
      </w:r>
      <w:r w:rsidR="00B71632" w:rsidRPr="00E310C7">
        <w:rPr>
          <w:color w:val="000000"/>
          <w:sz w:val="28"/>
          <w:szCs w:val="28"/>
        </w:rPr>
        <w:t>.</w:t>
      </w:r>
    </w:p>
    <w:p w:rsidR="00547B19" w:rsidRPr="00547B19" w:rsidRDefault="00FA1083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37D5" w:rsidRPr="00E310C7">
        <w:rPr>
          <w:color w:val="000000"/>
          <w:sz w:val="28"/>
          <w:szCs w:val="28"/>
        </w:rPr>
        <w:t xml:space="preserve">Датой </w:t>
      </w:r>
      <w:r w:rsidR="009952D0" w:rsidRPr="00E310C7">
        <w:rPr>
          <w:color w:val="000000"/>
          <w:sz w:val="28"/>
          <w:szCs w:val="28"/>
        </w:rPr>
        <w:t xml:space="preserve">поступления </w:t>
      </w:r>
      <w:r w:rsidR="008637D5" w:rsidRPr="00991677">
        <w:rPr>
          <w:color w:val="000000"/>
          <w:sz w:val="28"/>
          <w:szCs w:val="28"/>
        </w:rPr>
        <w:t>заявки</w:t>
      </w:r>
      <w:r w:rsidR="00CF3F27">
        <w:rPr>
          <w:color w:val="000000"/>
          <w:sz w:val="28"/>
          <w:szCs w:val="28"/>
        </w:rPr>
        <w:t xml:space="preserve"> в у</w:t>
      </w:r>
      <w:r w:rsidR="00991677" w:rsidRPr="00991677">
        <w:rPr>
          <w:color w:val="000000"/>
          <w:sz w:val="28"/>
          <w:szCs w:val="28"/>
        </w:rPr>
        <w:t>полномоченный орган</w:t>
      </w:r>
      <w:r>
        <w:rPr>
          <w:color w:val="000000"/>
          <w:sz w:val="28"/>
          <w:szCs w:val="28"/>
        </w:rPr>
        <w:t xml:space="preserve"> </w:t>
      </w:r>
      <w:r w:rsidR="008637D5" w:rsidRPr="00E310C7">
        <w:rPr>
          <w:color w:val="000000"/>
          <w:sz w:val="28"/>
          <w:szCs w:val="28"/>
        </w:rPr>
        <w:t>является</w:t>
      </w:r>
      <w:r w:rsidR="009952D0" w:rsidRPr="00E310C7">
        <w:rPr>
          <w:color w:val="000000"/>
          <w:sz w:val="28"/>
          <w:szCs w:val="28"/>
        </w:rPr>
        <w:t xml:space="preserve"> дата</w:t>
      </w:r>
      <w:r w:rsidR="00547B19" w:rsidRPr="00E310C7">
        <w:rPr>
          <w:color w:val="000000"/>
          <w:sz w:val="28"/>
          <w:szCs w:val="28"/>
        </w:rPr>
        <w:t xml:space="preserve">, указанная на отметке о принятии документов, </w:t>
      </w:r>
      <w:r w:rsidR="00991677" w:rsidRPr="00E310C7">
        <w:rPr>
          <w:color w:val="000000"/>
          <w:sz w:val="28"/>
          <w:szCs w:val="28"/>
        </w:rPr>
        <w:t>проставленн</w:t>
      </w:r>
      <w:r w:rsidR="00991677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547B19" w:rsidRPr="00E310C7">
        <w:rPr>
          <w:color w:val="000000"/>
          <w:sz w:val="28"/>
          <w:szCs w:val="28"/>
        </w:rPr>
        <w:t>уполномоченн</w:t>
      </w:r>
      <w:r w:rsidR="00991677">
        <w:rPr>
          <w:color w:val="000000"/>
          <w:sz w:val="28"/>
          <w:szCs w:val="28"/>
        </w:rPr>
        <w:t>ы</w:t>
      </w:r>
      <w:r w:rsidR="00547B19" w:rsidRPr="00E310C7">
        <w:rPr>
          <w:color w:val="000000"/>
          <w:sz w:val="28"/>
          <w:szCs w:val="28"/>
        </w:rPr>
        <w:t>м</w:t>
      </w:r>
      <w:r w:rsidR="00547B19">
        <w:rPr>
          <w:color w:val="000000"/>
          <w:sz w:val="28"/>
          <w:szCs w:val="28"/>
        </w:rPr>
        <w:t xml:space="preserve"> органом на такой заявке, в соответствии с порядком документооборота, </w:t>
      </w:r>
      <w:r w:rsidR="00991677">
        <w:rPr>
          <w:color w:val="000000"/>
          <w:sz w:val="28"/>
          <w:szCs w:val="28"/>
        </w:rPr>
        <w:t xml:space="preserve">установленным </w:t>
      </w:r>
      <w:r w:rsidR="00547B19">
        <w:rPr>
          <w:color w:val="000000"/>
          <w:sz w:val="28"/>
          <w:szCs w:val="28"/>
        </w:rPr>
        <w:t>уполномоченным органом</w:t>
      </w:r>
      <w:r w:rsidR="00547B19" w:rsidRPr="00547B19">
        <w:rPr>
          <w:color w:val="000000"/>
          <w:sz w:val="28"/>
          <w:szCs w:val="28"/>
        </w:rPr>
        <w:t>.</w:t>
      </w:r>
    </w:p>
    <w:p w:rsidR="00B63628" w:rsidRPr="00FA1083" w:rsidRDefault="00122312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</w:tabs>
        <w:ind w:left="0" w:firstLine="710"/>
        <w:jc w:val="both"/>
        <w:rPr>
          <w:color w:val="000000"/>
          <w:sz w:val="28"/>
          <w:szCs w:val="28"/>
        </w:rPr>
      </w:pPr>
      <w:r w:rsidRPr="00FA1083">
        <w:rPr>
          <w:color w:val="000000"/>
          <w:sz w:val="28"/>
          <w:szCs w:val="28"/>
        </w:rPr>
        <w:t xml:space="preserve"> </w:t>
      </w:r>
      <w:r w:rsidR="00ED1858" w:rsidRPr="00FA1083">
        <w:rPr>
          <w:color w:val="000000"/>
          <w:sz w:val="28"/>
          <w:szCs w:val="28"/>
        </w:rPr>
        <w:t>Заявка и д</w:t>
      </w:r>
      <w:r w:rsidR="00B71632" w:rsidRPr="00FA1083">
        <w:rPr>
          <w:color w:val="000000"/>
          <w:sz w:val="28"/>
          <w:szCs w:val="28"/>
        </w:rPr>
        <w:t xml:space="preserve">окументы, указанные в пункте </w:t>
      </w:r>
      <w:r w:rsidR="00E310C7" w:rsidRPr="00FA1083">
        <w:rPr>
          <w:color w:val="000000"/>
          <w:sz w:val="28"/>
          <w:szCs w:val="28"/>
        </w:rPr>
        <w:t>6.1.</w:t>
      </w:r>
      <w:r w:rsidR="00B71632" w:rsidRPr="00FA1083">
        <w:rPr>
          <w:color w:val="000000"/>
          <w:sz w:val="28"/>
          <w:szCs w:val="28"/>
        </w:rPr>
        <w:t xml:space="preserve"> настоящей документации</w:t>
      </w:r>
      <w:r w:rsidR="002D79D7" w:rsidRPr="00FA1083">
        <w:rPr>
          <w:color w:val="000000"/>
          <w:sz w:val="28"/>
          <w:szCs w:val="28"/>
        </w:rPr>
        <w:t xml:space="preserve"> </w:t>
      </w:r>
      <w:r w:rsidR="00FA1083">
        <w:rPr>
          <w:color w:val="000000"/>
          <w:sz w:val="28"/>
          <w:szCs w:val="28"/>
        </w:rPr>
        <w:t xml:space="preserve">квалификационного </w:t>
      </w:r>
      <w:r w:rsidR="002D79D7" w:rsidRPr="00FA1083">
        <w:rPr>
          <w:color w:val="000000"/>
          <w:sz w:val="28"/>
          <w:szCs w:val="28"/>
        </w:rPr>
        <w:t>отбора</w:t>
      </w:r>
      <w:r w:rsidR="00B71632" w:rsidRPr="00FA1083">
        <w:rPr>
          <w:color w:val="000000"/>
          <w:sz w:val="28"/>
          <w:szCs w:val="28"/>
        </w:rPr>
        <w:t xml:space="preserve">, </w:t>
      </w:r>
      <w:r w:rsidR="00ED1858" w:rsidRPr="00FA1083">
        <w:rPr>
          <w:color w:val="000000"/>
          <w:sz w:val="28"/>
          <w:szCs w:val="28"/>
        </w:rPr>
        <w:t xml:space="preserve">должны быть прошиты, страницы пронумерованы, скреплены печатью (при наличии) и подписью уполномоченного лица (каждый многостраничный документ прошивается и заверяется по отдельности). Первым листом должна быть опись прилагаемых к заявке документов. Документы, </w:t>
      </w:r>
      <w:r w:rsidR="00B71632" w:rsidRPr="00FA1083">
        <w:rPr>
          <w:color w:val="000000"/>
          <w:sz w:val="28"/>
          <w:szCs w:val="28"/>
        </w:rPr>
        <w:t xml:space="preserve">представляются </w:t>
      </w:r>
      <w:r w:rsidR="00B63628" w:rsidRPr="00FA1083">
        <w:rPr>
          <w:color w:val="000000"/>
          <w:sz w:val="28"/>
          <w:szCs w:val="28"/>
        </w:rPr>
        <w:t xml:space="preserve">в виде копий, заверяются подписью уполномоченного лица и печатью </w:t>
      </w:r>
      <w:r w:rsidR="008664DB">
        <w:rPr>
          <w:color w:val="000000"/>
          <w:sz w:val="28"/>
          <w:szCs w:val="28"/>
        </w:rPr>
        <w:t>производителя</w:t>
      </w:r>
      <w:r w:rsidR="00B63628" w:rsidRPr="00FA1083">
        <w:rPr>
          <w:color w:val="000000"/>
          <w:sz w:val="28"/>
          <w:szCs w:val="28"/>
        </w:rPr>
        <w:t xml:space="preserve"> (при наличии). </w:t>
      </w:r>
    </w:p>
    <w:p w:rsidR="00ED1858" w:rsidRPr="00ED1858" w:rsidRDefault="00ED1858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A1083">
        <w:rPr>
          <w:color w:val="000000"/>
          <w:sz w:val="28"/>
          <w:szCs w:val="28"/>
        </w:rPr>
        <w:t xml:space="preserve"> </w:t>
      </w:r>
      <w:r w:rsidR="00FA1083">
        <w:rPr>
          <w:color w:val="000000"/>
          <w:sz w:val="28"/>
          <w:szCs w:val="28"/>
        </w:rPr>
        <w:t xml:space="preserve">Заявка и </w:t>
      </w:r>
      <w:r w:rsidRPr="00ED1858">
        <w:rPr>
          <w:color w:val="000000"/>
          <w:sz w:val="28"/>
          <w:szCs w:val="28"/>
        </w:rPr>
        <w:t>вс</w:t>
      </w:r>
      <w:r w:rsidR="00534EB8">
        <w:rPr>
          <w:color w:val="000000"/>
          <w:sz w:val="28"/>
          <w:szCs w:val="28"/>
        </w:rPr>
        <w:t xml:space="preserve">е </w:t>
      </w:r>
      <w:r w:rsidR="00FA1083">
        <w:rPr>
          <w:color w:val="000000"/>
          <w:sz w:val="28"/>
          <w:szCs w:val="28"/>
        </w:rPr>
        <w:t xml:space="preserve">документы </w:t>
      </w:r>
      <w:r w:rsidRPr="00ED1858">
        <w:rPr>
          <w:color w:val="000000"/>
          <w:sz w:val="28"/>
          <w:szCs w:val="28"/>
        </w:rPr>
        <w:t>должны быть составлены на русском языке.</w:t>
      </w:r>
    </w:p>
    <w:p w:rsidR="00ED1858" w:rsidRPr="00ED1858" w:rsidRDefault="00122312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D1858" w:rsidRPr="00ED1858">
        <w:rPr>
          <w:color w:val="000000"/>
          <w:sz w:val="28"/>
          <w:szCs w:val="28"/>
        </w:rPr>
        <w:t>Сведения, которые содержатся в заявках, должны быть достоверными и не допускать двусмысленных толкований.</w:t>
      </w:r>
    </w:p>
    <w:p w:rsidR="00ED1858" w:rsidRPr="00ED1858" w:rsidRDefault="00122312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D1858" w:rsidRPr="00ED1858">
        <w:rPr>
          <w:color w:val="000000"/>
          <w:sz w:val="28"/>
          <w:szCs w:val="28"/>
        </w:rPr>
        <w:t xml:space="preserve">Документы, оригиналы которых выданы </w:t>
      </w:r>
      <w:r w:rsidR="00FA1083">
        <w:rPr>
          <w:color w:val="000000"/>
          <w:sz w:val="28"/>
          <w:szCs w:val="28"/>
        </w:rPr>
        <w:t xml:space="preserve">производителям </w:t>
      </w:r>
      <w:r w:rsidR="00ED1858" w:rsidRPr="00ED1858">
        <w:rPr>
          <w:color w:val="000000"/>
          <w:sz w:val="28"/>
          <w:szCs w:val="28"/>
        </w:rPr>
        <w:t>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ED1858" w:rsidRPr="00ED1858" w:rsidRDefault="00ED1858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ED1858">
        <w:rPr>
          <w:color w:val="000000"/>
          <w:sz w:val="28"/>
          <w:szCs w:val="28"/>
        </w:rPr>
        <w:t xml:space="preserve"> Все расходы, связанные с подготовкой и предоставлением заявки, включая прилагаемы</w:t>
      </w:r>
      <w:r w:rsidR="00F84079">
        <w:rPr>
          <w:color w:val="000000"/>
          <w:sz w:val="28"/>
          <w:szCs w:val="28"/>
        </w:rPr>
        <w:t>х</w:t>
      </w:r>
      <w:r w:rsidRPr="00ED1858">
        <w:rPr>
          <w:color w:val="000000"/>
          <w:sz w:val="28"/>
          <w:szCs w:val="28"/>
        </w:rPr>
        <w:t xml:space="preserve"> документ</w:t>
      </w:r>
      <w:r w:rsidR="00F84079">
        <w:rPr>
          <w:color w:val="000000"/>
          <w:sz w:val="28"/>
          <w:szCs w:val="28"/>
        </w:rPr>
        <w:t>ов</w:t>
      </w:r>
      <w:r w:rsidRPr="00ED1858">
        <w:rPr>
          <w:color w:val="000000"/>
          <w:sz w:val="28"/>
          <w:szCs w:val="28"/>
        </w:rPr>
        <w:t xml:space="preserve">, несут </w:t>
      </w:r>
      <w:r w:rsidR="00FA1083">
        <w:rPr>
          <w:color w:val="000000"/>
          <w:sz w:val="28"/>
          <w:szCs w:val="28"/>
        </w:rPr>
        <w:t>производители</w:t>
      </w:r>
      <w:r w:rsidRPr="00ED1858">
        <w:rPr>
          <w:color w:val="000000"/>
          <w:sz w:val="28"/>
          <w:szCs w:val="28"/>
        </w:rPr>
        <w:t>.</w:t>
      </w:r>
    </w:p>
    <w:p w:rsidR="00ED1858" w:rsidRPr="00ED1858" w:rsidRDefault="00512182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Уполномоченный орган </w:t>
      </w:r>
      <w:r w:rsidR="00ED1858" w:rsidRPr="00ED1858">
        <w:rPr>
          <w:color w:val="000000"/>
          <w:sz w:val="28"/>
          <w:szCs w:val="28"/>
        </w:rPr>
        <w:t>вправе отклонить все заявки, если они не отвечают требованиям, предусмотренным настоящей документацией</w:t>
      </w:r>
      <w:r w:rsidR="002D79D7">
        <w:rPr>
          <w:color w:val="000000"/>
          <w:sz w:val="28"/>
          <w:szCs w:val="28"/>
        </w:rPr>
        <w:t xml:space="preserve"> </w:t>
      </w:r>
      <w:r w:rsidR="00FA1083">
        <w:rPr>
          <w:color w:val="000000"/>
          <w:sz w:val="28"/>
          <w:szCs w:val="28"/>
        </w:rPr>
        <w:t xml:space="preserve">квалификационного </w:t>
      </w:r>
      <w:r w:rsidR="002D79D7">
        <w:rPr>
          <w:color w:val="000000"/>
          <w:sz w:val="28"/>
          <w:szCs w:val="28"/>
        </w:rPr>
        <w:t>отбора</w:t>
      </w:r>
      <w:r w:rsidR="00ED1858" w:rsidRPr="00ED1858">
        <w:rPr>
          <w:color w:val="000000"/>
          <w:sz w:val="28"/>
          <w:szCs w:val="28"/>
        </w:rPr>
        <w:t>.</w:t>
      </w:r>
    </w:p>
    <w:p w:rsidR="006031FD" w:rsidRPr="00ED1858" w:rsidRDefault="00122312" w:rsidP="00B55B40">
      <w:pPr>
        <w:pStyle w:val="a7"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FA1083">
        <w:rPr>
          <w:color w:val="000000"/>
          <w:sz w:val="28"/>
          <w:szCs w:val="28"/>
        </w:rPr>
        <w:t>Производители</w:t>
      </w:r>
      <w:r w:rsidR="00ED1858" w:rsidRPr="00ED1858">
        <w:rPr>
          <w:color w:val="000000"/>
          <w:sz w:val="28"/>
          <w:szCs w:val="28"/>
        </w:rPr>
        <w:t>, желающ</w:t>
      </w:r>
      <w:r w:rsidR="0046249A">
        <w:rPr>
          <w:color w:val="000000"/>
          <w:sz w:val="28"/>
          <w:szCs w:val="28"/>
        </w:rPr>
        <w:t>ий</w:t>
      </w:r>
      <w:r w:rsidR="00ED1858" w:rsidRPr="00ED1858">
        <w:rPr>
          <w:color w:val="000000"/>
          <w:sz w:val="28"/>
          <w:szCs w:val="28"/>
        </w:rPr>
        <w:t xml:space="preserve"> отказаться от участия в </w:t>
      </w:r>
      <w:r w:rsidR="00FA1083">
        <w:rPr>
          <w:color w:val="000000"/>
          <w:sz w:val="28"/>
          <w:szCs w:val="28"/>
        </w:rPr>
        <w:t xml:space="preserve">квалификационном </w:t>
      </w:r>
      <w:r w:rsidR="00512182">
        <w:rPr>
          <w:color w:val="000000"/>
          <w:sz w:val="28"/>
          <w:szCs w:val="28"/>
        </w:rPr>
        <w:t>отборе</w:t>
      </w:r>
      <w:r w:rsidR="00ED1858" w:rsidRPr="00ED1858">
        <w:rPr>
          <w:color w:val="000000"/>
          <w:sz w:val="28"/>
          <w:szCs w:val="28"/>
        </w:rPr>
        <w:t>, мо</w:t>
      </w:r>
      <w:r w:rsidR="00FA1083">
        <w:rPr>
          <w:color w:val="000000"/>
          <w:sz w:val="28"/>
          <w:szCs w:val="28"/>
        </w:rPr>
        <w:t>гут</w:t>
      </w:r>
      <w:r w:rsidR="00ED1858" w:rsidRPr="00ED1858">
        <w:rPr>
          <w:color w:val="000000"/>
          <w:sz w:val="28"/>
          <w:szCs w:val="28"/>
        </w:rPr>
        <w:t xml:space="preserve"> уведомить об этом </w:t>
      </w:r>
      <w:r w:rsidR="00512182">
        <w:rPr>
          <w:color w:val="000000"/>
          <w:sz w:val="28"/>
          <w:szCs w:val="28"/>
        </w:rPr>
        <w:t>уполномоченный орган</w:t>
      </w:r>
      <w:r w:rsidR="00ED1858" w:rsidRPr="00ED1858">
        <w:rPr>
          <w:color w:val="000000"/>
          <w:sz w:val="28"/>
          <w:szCs w:val="28"/>
        </w:rPr>
        <w:t xml:space="preserve"> в письменной форме за день до дня </w:t>
      </w:r>
      <w:r w:rsidR="002D79D7">
        <w:rPr>
          <w:color w:val="000000"/>
          <w:sz w:val="28"/>
          <w:szCs w:val="28"/>
        </w:rPr>
        <w:t>окончания срока регистрации заявок</w:t>
      </w:r>
      <w:r w:rsidR="00ED1858" w:rsidRPr="00ED1858">
        <w:rPr>
          <w:color w:val="000000"/>
          <w:sz w:val="28"/>
          <w:szCs w:val="28"/>
        </w:rPr>
        <w:t xml:space="preserve">. В письменном уведомлении в обязательном порядке должно указываться наименование и почтовый адрес </w:t>
      </w:r>
      <w:r w:rsidR="00FA1083">
        <w:rPr>
          <w:color w:val="000000"/>
          <w:sz w:val="28"/>
          <w:szCs w:val="28"/>
        </w:rPr>
        <w:t>производителя</w:t>
      </w:r>
      <w:r w:rsidR="00ED1858" w:rsidRPr="00ED1858">
        <w:rPr>
          <w:color w:val="000000"/>
          <w:sz w:val="28"/>
          <w:szCs w:val="28"/>
        </w:rPr>
        <w:t>.</w:t>
      </w:r>
    </w:p>
    <w:p w:rsidR="0046249A" w:rsidRPr="00122312" w:rsidRDefault="0046249A" w:rsidP="00B55B40">
      <w:pPr>
        <w:pStyle w:val="a7"/>
        <w:numPr>
          <w:ilvl w:val="1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22312">
        <w:rPr>
          <w:color w:val="000000"/>
          <w:sz w:val="28"/>
          <w:szCs w:val="28"/>
        </w:rPr>
        <w:t xml:space="preserve">Отношения, возникающие между уполномоченным органом и </w:t>
      </w:r>
      <w:r w:rsidR="00FA1083">
        <w:rPr>
          <w:color w:val="000000"/>
          <w:sz w:val="28"/>
          <w:szCs w:val="28"/>
        </w:rPr>
        <w:t>производителями</w:t>
      </w:r>
      <w:r w:rsidRPr="00122312">
        <w:rPr>
          <w:color w:val="000000"/>
          <w:sz w:val="28"/>
          <w:szCs w:val="28"/>
        </w:rPr>
        <w:t>, регулируются законодательством Российской Федерации и настоящей документацией</w:t>
      </w:r>
      <w:r w:rsidR="009952D0" w:rsidRPr="00122312">
        <w:rPr>
          <w:color w:val="000000"/>
          <w:sz w:val="28"/>
          <w:szCs w:val="28"/>
        </w:rPr>
        <w:t xml:space="preserve"> </w:t>
      </w:r>
      <w:r w:rsidR="00FA1083">
        <w:rPr>
          <w:color w:val="000000"/>
          <w:sz w:val="28"/>
          <w:szCs w:val="28"/>
        </w:rPr>
        <w:t xml:space="preserve">квалификационного </w:t>
      </w:r>
      <w:r w:rsidR="009952D0" w:rsidRPr="00122312">
        <w:rPr>
          <w:color w:val="000000"/>
          <w:sz w:val="28"/>
          <w:szCs w:val="28"/>
        </w:rPr>
        <w:t>отбора</w:t>
      </w:r>
      <w:r w:rsidRPr="00122312">
        <w:rPr>
          <w:color w:val="000000"/>
          <w:sz w:val="28"/>
          <w:szCs w:val="28"/>
        </w:rPr>
        <w:t>.</w:t>
      </w:r>
    </w:p>
    <w:p w:rsidR="00E873BB" w:rsidRDefault="00E873BB" w:rsidP="00B55B40">
      <w:pPr>
        <w:shd w:val="clear" w:color="auto" w:fill="FFFFFF"/>
        <w:ind w:firstLine="710"/>
        <w:jc w:val="both"/>
        <w:rPr>
          <w:color w:val="000000"/>
          <w:spacing w:val="-2"/>
          <w:sz w:val="28"/>
          <w:szCs w:val="28"/>
        </w:rPr>
      </w:pPr>
    </w:p>
    <w:p w:rsidR="00BD755F" w:rsidRDefault="0046249A" w:rsidP="00B55B40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E873BB">
        <w:rPr>
          <w:b/>
          <w:color w:val="000000"/>
          <w:spacing w:val="-2"/>
          <w:sz w:val="28"/>
          <w:szCs w:val="28"/>
          <w:lang w:val="en-US"/>
        </w:rPr>
        <w:t>IV</w:t>
      </w:r>
      <w:r w:rsidRPr="00E873BB">
        <w:rPr>
          <w:b/>
          <w:color w:val="000000"/>
          <w:spacing w:val="-2"/>
          <w:sz w:val="28"/>
          <w:szCs w:val="28"/>
        </w:rPr>
        <w:t xml:space="preserve">. Порядок </w:t>
      </w:r>
      <w:r w:rsidR="002D79D7">
        <w:rPr>
          <w:b/>
          <w:bCs/>
          <w:color w:val="000000"/>
          <w:spacing w:val="-1"/>
          <w:sz w:val="28"/>
          <w:szCs w:val="28"/>
        </w:rPr>
        <w:t>п</w:t>
      </w:r>
      <w:r w:rsidR="002D79D7" w:rsidRPr="002A399B">
        <w:rPr>
          <w:b/>
          <w:bCs/>
          <w:color w:val="000000"/>
          <w:spacing w:val="-1"/>
          <w:sz w:val="28"/>
          <w:szCs w:val="28"/>
        </w:rPr>
        <w:t>редоставлени</w:t>
      </w:r>
      <w:r w:rsidR="002D79D7">
        <w:rPr>
          <w:b/>
          <w:bCs/>
          <w:color w:val="000000"/>
          <w:spacing w:val="-1"/>
          <w:sz w:val="28"/>
          <w:szCs w:val="28"/>
        </w:rPr>
        <w:t>я</w:t>
      </w:r>
      <w:r w:rsidR="002D79D7" w:rsidRPr="002A399B">
        <w:rPr>
          <w:b/>
          <w:bCs/>
          <w:color w:val="000000"/>
          <w:spacing w:val="-1"/>
          <w:sz w:val="28"/>
          <w:szCs w:val="28"/>
        </w:rPr>
        <w:t xml:space="preserve"> разъяснени</w:t>
      </w:r>
      <w:r w:rsidR="007D3D05">
        <w:rPr>
          <w:b/>
          <w:bCs/>
          <w:color w:val="000000"/>
          <w:spacing w:val="-1"/>
          <w:sz w:val="28"/>
          <w:szCs w:val="28"/>
        </w:rPr>
        <w:t>й</w:t>
      </w:r>
      <w:r w:rsidR="002D79D7">
        <w:rPr>
          <w:b/>
          <w:bCs/>
          <w:color w:val="000000"/>
          <w:spacing w:val="-1"/>
          <w:sz w:val="28"/>
          <w:szCs w:val="28"/>
        </w:rPr>
        <w:t xml:space="preserve"> и</w:t>
      </w:r>
      <w:r w:rsidR="00FA108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E873BB">
        <w:rPr>
          <w:b/>
          <w:color w:val="000000"/>
          <w:spacing w:val="-2"/>
          <w:sz w:val="28"/>
          <w:szCs w:val="28"/>
        </w:rPr>
        <w:t>внесени</w:t>
      </w:r>
      <w:r w:rsidR="007D3D05">
        <w:rPr>
          <w:b/>
          <w:color w:val="000000"/>
          <w:spacing w:val="-2"/>
          <w:sz w:val="28"/>
          <w:szCs w:val="28"/>
        </w:rPr>
        <w:t>я</w:t>
      </w:r>
      <w:r w:rsidRPr="00E873BB">
        <w:rPr>
          <w:b/>
          <w:color w:val="000000"/>
          <w:spacing w:val="-2"/>
          <w:sz w:val="28"/>
          <w:szCs w:val="28"/>
        </w:rPr>
        <w:t xml:space="preserve"> изменений в документацию </w:t>
      </w:r>
      <w:r w:rsidR="00FA1083">
        <w:rPr>
          <w:b/>
          <w:color w:val="000000"/>
          <w:spacing w:val="-2"/>
          <w:sz w:val="28"/>
          <w:szCs w:val="28"/>
        </w:rPr>
        <w:t xml:space="preserve">квалификационного </w:t>
      </w:r>
      <w:r w:rsidRPr="00E873BB">
        <w:rPr>
          <w:b/>
          <w:color w:val="000000"/>
          <w:spacing w:val="-2"/>
          <w:sz w:val="28"/>
          <w:szCs w:val="28"/>
        </w:rPr>
        <w:t>отбора</w:t>
      </w:r>
    </w:p>
    <w:p w:rsidR="00BD755F" w:rsidRDefault="00BD755F" w:rsidP="00B55B40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076F34" w:rsidRDefault="00366B41" w:rsidP="00B55B40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4.1. </w:t>
      </w:r>
      <w:r w:rsidR="00534EB8">
        <w:rPr>
          <w:color w:val="000000"/>
          <w:spacing w:val="-1"/>
          <w:sz w:val="28"/>
          <w:szCs w:val="28"/>
        </w:rPr>
        <w:t>Пред</w:t>
      </w:r>
      <w:r w:rsidR="00952079">
        <w:rPr>
          <w:color w:val="000000"/>
          <w:spacing w:val="-1"/>
          <w:sz w:val="28"/>
          <w:szCs w:val="28"/>
        </w:rPr>
        <w:t>о</w:t>
      </w:r>
      <w:r w:rsidR="002A399B" w:rsidRPr="002A399B">
        <w:rPr>
          <w:color w:val="000000"/>
          <w:spacing w:val="-1"/>
          <w:sz w:val="28"/>
          <w:szCs w:val="28"/>
        </w:rPr>
        <w:t xml:space="preserve">ставление </w:t>
      </w:r>
      <w:r w:rsidR="00E41C20">
        <w:rPr>
          <w:color w:val="000000"/>
          <w:spacing w:val="-1"/>
          <w:sz w:val="28"/>
          <w:szCs w:val="28"/>
        </w:rPr>
        <w:t>д</w:t>
      </w:r>
      <w:r w:rsidR="002A399B" w:rsidRPr="002A399B">
        <w:rPr>
          <w:color w:val="000000"/>
          <w:spacing w:val="-1"/>
          <w:sz w:val="28"/>
          <w:szCs w:val="28"/>
        </w:rPr>
        <w:t>окументации</w:t>
      </w:r>
      <w:r w:rsidR="00076F34">
        <w:rPr>
          <w:color w:val="000000"/>
          <w:spacing w:val="-1"/>
          <w:sz w:val="28"/>
          <w:szCs w:val="28"/>
        </w:rPr>
        <w:t xml:space="preserve"> </w:t>
      </w:r>
      <w:r w:rsidR="00FA1083">
        <w:rPr>
          <w:color w:val="000000"/>
          <w:spacing w:val="-1"/>
          <w:sz w:val="28"/>
          <w:szCs w:val="28"/>
        </w:rPr>
        <w:t xml:space="preserve">квалификационного </w:t>
      </w:r>
      <w:r w:rsidR="00076F34">
        <w:rPr>
          <w:color w:val="000000"/>
          <w:spacing w:val="-1"/>
          <w:sz w:val="28"/>
          <w:szCs w:val="28"/>
        </w:rPr>
        <w:t>отбора</w:t>
      </w:r>
      <w:r w:rsidR="002A399B" w:rsidRPr="002A399B">
        <w:rPr>
          <w:color w:val="000000"/>
          <w:spacing w:val="-1"/>
          <w:sz w:val="28"/>
          <w:szCs w:val="28"/>
        </w:rPr>
        <w:t>.</w:t>
      </w:r>
    </w:p>
    <w:p w:rsidR="0085768B" w:rsidRPr="002A399B" w:rsidRDefault="00E41C20" w:rsidP="00B55B40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2A399B" w:rsidRPr="002A399B">
        <w:rPr>
          <w:color w:val="000000"/>
          <w:spacing w:val="-5"/>
          <w:sz w:val="28"/>
          <w:szCs w:val="28"/>
        </w:rPr>
        <w:t>.1.1.</w:t>
      </w:r>
      <w:r w:rsidR="002A399B" w:rsidRPr="002A399B">
        <w:rPr>
          <w:color w:val="000000"/>
          <w:sz w:val="28"/>
          <w:szCs w:val="28"/>
        </w:rPr>
        <w:tab/>
      </w:r>
      <w:r w:rsidR="00076F34">
        <w:rPr>
          <w:color w:val="000000"/>
          <w:sz w:val="28"/>
          <w:szCs w:val="28"/>
        </w:rPr>
        <w:t>Д</w:t>
      </w:r>
      <w:r w:rsidR="002A399B" w:rsidRPr="002A399B">
        <w:rPr>
          <w:color w:val="000000"/>
          <w:sz w:val="28"/>
          <w:szCs w:val="28"/>
        </w:rPr>
        <w:t>окументация</w:t>
      </w:r>
      <w:r w:rsidR="00FA1083" w:rsidRPr="00FA1083">
        <w:rPr>
          <w:color w:val="000000"/>
          <w:spacing w:val="-1"/>
          <w:sz w:val="28"/>
          <w:szCs w:val="28"/>
        </w:rPr>
        <w:t xml:space="preserve"> </w:t>
      </w:r>
      <w:r w:rsidR="00FA1083">
        <w:rPr>
          <w:color w:val="000000"/>
          <w:spacing w:val="-1"/>
          <w:sz w:val="28"/>
          <w:szCs w:val="28"/>
        </w:rPr>
        <w:t>квалификационного</w:t>
      </w:r>
      <w:r w:rsidR="002A399B" w:rsidRPr="002A399B">
        <w:rPr>
          <w:color w:val="000000"/>
          <w:sz w:val="28"/>
          <w:szCs w:val="28"/>
        </w:rPr>
        <w:t xml:space="preserve"> </w:t>
      </w:r>
      <w:r w:rsidR="00076F34">
        <w:rPr>
          <w:color w:val="000000"/>
          <w:sz w:val="28"/>
          <w:szCs w:val="28"/>
        </w:rPr>
        <w:t xml:space="preserve">отбора </w:t>
      </w:r>
      <w:r w:rsidR="002A399B" w:rsidRPr="002A399B">
        <w:rPr>
          <w:color w:val="000000"/>
          <w:sz w:val="28"/>
          <w:szCs w:val="28"/>
        </w:rPr>
        <w:t>размещается на официальном сайте</w:t>
      </w:r>
      <w:r w:rsidR="00FA108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уполномоченного органа </w:t>
      </w:r>
      <w:r w:rsidR="002A399B" w:rsidRPr="002A399B">
        <w:rPr>
          <w:color w:val="000000"/>
          <w:spacing w:val="-1"/>
          <w:sz w:val="28"/>
          <w:szCs w:val="28"/>
        </w:rPr>
        <w:t>в информационно-телекоммуникационной сети «Интернет»</w:t>
      </w:r>
      <w:r w:rsidR="008664DB">
        <w:rPr>
          <w:color w:val="000000"/>
          <w:spacing w:val="-1"/>
          <w:sz w:val="28"/>
          <w:szCs w:val="28"/>
        </w:rPr>
        <w:t xml:space="preserve">: </w:t>
      </w:r>
      <w:hyperlink r:id="rId10" w:history="1">
        <w:r w:rsidR="008664DB" w:rsidRPr="00D76E79">
          <w:rPr>
            <w:rStyle w:val="a8"/>
            <w:sz w:val="28"/>
            <w:szCs w:val="28"/>
          </w:rPr>
          <w:t>http://www.dep-economy44.ru</w:t>
        </w:r>
      </w:hyperlink>
      <w:r w:rsidR="002A399B" w:rsidRPr="002A399B">
        <w:rPr>
          <w:color w:val="000000"/>
          <w:spacing w:val="-1"/>
          <w:sz w:val="28"/>
          <w:szCs w:val="28"/>
        </w:rPr>
        <w:t>.</w:t>
      </w:r>
    </w:p>
    <w:p w:rsidR="002A399B" w:rsidRPr="002A399B" w:rsidRDefault="00E41C20" w:rsidP="00B55B40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="002A399B" w:rsidRPr="002A399B">
        <w:rPr>
          <w:color w:val="000000"/>
          <w:spacing w:val="-6"/>
          <w:sz w:val="28"/>
          <w:szCs w:val="28"/>
        </w:rPr>
        <w:t>.2.</w:t>
      </w:r>
      <w:r w:rsidR="002A399B" w:rsidRPr="002A399B">
        <w:rPr>
          <w:color w:val="000000"/>
          <w:sz w:val="28"/>
          <w:szCs w:val="28"/>
        </w:rPr>
        <w:tab/>
      </w:r>
      <w:r w:rsidR="002A399B" w:rsidRPr="002A399B">
        <w:rPr>
          <w:color w:val="000000"/>
          <w:spacing w:val="-1"/>
          <w:sz w:val="28"/>
          <w:szCs w:val="28"/>
        </w:rPr>
        <w:t>Разъяснения документации</w:t>
      </w:r>
      <w:r>
        <w:rPr>
          <w:color w:val="000000"/>
          <w:spacing w:val="-1"/>
          <w:sz w:val="28"/>
          <w:szCs w:val="28"/>
        </w:rPr>
        <w:t xml:space="preserve"> </w:t>
      </w:r>
      <w:r w:rsidR="0070177A">
        <w:rPr>
          <w:color w:val="000000"/>
          <w:spacing w:val="-1"/>
          <w:sz w:val="28"/>
          <w:szCs w:val="28"/>
        </w:rPr>
        <w:t xml:space="preserve">квалификационного </w:t>
      </w:r>
      <w:r>
        <w:rPr>
          <w:color w:val="000000"/>
          <w:spacing w:val="-1"/>
          <w:sz w:val="28"/>
          <w:szCs w:val="28"/>
        </w:rPr>
        <w:t>отбора</w:t>
      </w:r>
      <w:r w:rsidR="002A399B" w:rsidRPr="002A399B">
        <w:rPr>
          <w:color w:val="000000"/>
          <w:spacing w:val="-1"/>
          <w:sz w:val="28"/>
          <w:szCs w:val="28"/>
        </w:rPr>
        <w:t>.</w:t>
      </w:r>
    </w:p>
    <w:p w:rsidR="002A399B" w:rsidRPr="002A399B" w:rsidRDefault="00E41C20" w:rsidP="00B55B4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4.2.1. </w:t>
      </w:r>
      <w:r w:rsidR="0070177A">
        <w:rPr>
          <w:color w:val="000000"/>
          <w:spacing w:val="-1"/>
          <w:sz w:val="28"/>
          <w:szCs w:val="28"/>
        </w:rPr>
        <w:t>Производител</w:t>
      </w:r>
      <w:r w:rsidR="00375694">
        <w:rPr>
          <w:color w:val="000000"/>
          <w:spacing w:val="-1"/>
          <w:sz w:val="28"/>
          <w:szCs w:val="28"/>
        </w:rPr>
        <w:t>и</w:t>
      </w:r>
      <w:r w:rsidR="002A399B" w:rsidRPr="002A399B">
        <w:rPr>
          <w:color w:val="000000"/>
          <w:spacing w:val="-1"/>
          <w:sz w:val="28"/>
          <w:szCs w:val="28"/>
        </w:rPr>
        <w:t xml:space="preserve"> вправе не позднее</w:t>
      </w:r>
      <w:r w:rsidR="002A399B" w:rsidRPr="00E41C20">
        <w:rPr>
          <w:spacing w:val="-1"/>
          <w:sz w:val="28"/>
          <w:szCs w:val="28"/>
        </w:rPr>
        <w:t xml:space="preserve">, чем за 5 </w:t>
      </w:r>
      <w:r>
        <w:rPr>
          <w:spacing w:val="-1"/>
          <w:sz w:val="28"/>
          <w:szCs w:val="28"/>
        </w:rPr>
        <w:t xml:space="preserve">календарных </w:t>
      </w:r>
      <w:r w:rsidR="002A399B" w:rsidRPr="00E41C20">
        <w:rPr>
          <w:spacing w:val="-1"/>
          <w:sz w:val="28"/>
          <w:szCs w:val="28"/>
        </w:rPr>
        <w:t xml:space="preserve">дней </w:t>
      </w:r>
      <w:r w:rsidR="002A399B" w:rsidRPr="002A399B">
        <w:rPr>
          <w:color w:val="000000"/>
          <w:spacing w:val="-1"/>
          <w:sz w:val="28"/>
          <w:szCs w:val="28"/>
        </w:rPr>
        <w:t xml:space="preserve">до дня окончания подачи </w:t>
      </w:r>
      <w:r w:rsidR="002A399B" w:rsidRPr="002A399B">
        <w:rPr>
          <w:color w:val="000000"/>
          <w:sz w:val="28"/>
          <w:szCs w:val="28"/>
        </w:rPr>
        <w:t xml:space="preserve">заявок и прилагаемых документов на участие в </w:t>
      </w:r>
      <w:r w:rsidR="00375694">
        <w:rPr>
          <w:color w:val="000000"/>
          <w:spacing w:val="-1"/>
          <w:sz w:val="28"/>
          <w:szCs w:val="28"/>
        </w:rPr>
        <w:t xml:space="preserve">квалификационном </w:t>
      </w:r>
      <w:r>
        <w:rPr>
          <w:color w:val="000000"/>
          <w:sz w:val="28"/>
          <w:szCs w:val="28"/>
        </w:rPr>
        <w:t>отборе</w:t>
      </w:r>
      <w:r w:rsidR="002A399B" w:rsidRPr="002A399B">
        <w:rPr>
          <w:color w:val="000000"/>
          <w:sz w:val="28"/>
          <w:szCs w:val="28"/>
        </w:rPr>
        <w:t xml:space="preserve">, направить в письменной форме запрос в адрес </w:t>
      </w:r>
      <w:r>
        <w:rPr>
          <w:color w:val="000000"/>
          <w:sz w:val="28"/>
          <w:szCs w:val="28"/>
        </w:rPr>
        <w:t>уполномоченного органа</w:t>
      </w:r>
      <w:r w:rsidR="002A399B" w:rsidRPr="002A399B">
        <w:rPr>
          <w:color w:val="000000"/>
          <w:sz w:val="28"/>
          <w:szCs w:val="28"/>
        </w:rPr>
        <w:t xml:space="preserve"> о разъяснении положений </w:t>
      </w:r>
      <w:r>
        <w:rPr>
          <w:color w:val="000000"/>
          <w:sz w:val="28"/>
          <w:szCs w:val="28"/>
        </w:rPr>
        <w:t>д</w:t>
      </w:r>
      <w:r w:rsidR="00270542">
        <w:rPr>
          <w:color w:val="000000"/>
          <w:sz w:val="28"/>
          <w:szCs w:val="28"/>
        </w:rPr>
        <w:t>окументации</w:t>
      </w:r>
      <w:r w:rsidR="00375694" w:rsidRPr="00375694">
        <w:rPr>
          <w:color w:val="000000"/>
          <w:spacing w:val="-1"/>
          <w:sz w:val="28"/>
          <w:szCs w:val="28"/>
        </w:rPr>
        <w:t xml:space="preserve"> </w:t>
      </w:r>
      <w:r w:rsidR="00375694">
        <w:rPr>
          <w:color w:val="000000"/>
          <w:spacing w:val="-1"/>
          <w:sz w:val="28"/>
          <w:szCs w:val="28"/>
        </w:rPr>
        <w:t>квалификационного</w:t>
      </w:r>
      <w:r w:rsidR="00270542">
        <w:rPr>
          <w:color w:val="000000"/>
          <w:sz w:val="28"/>
          <w:szCs w:val="28"/>
        </w:rPr>
        <w:t xml:space="preserve"> отбора.</w:t>
      </w:r>
    </w:p>
    <w:p w:rsidR="002A399B" w:rsidRPr="00554F56" w:rsidRDefault="002A399B" w:rsidP="00B55B40">
      <w:pPr>
        <w:pStyle w:val="a7"/>
        <w:numPr>
          <w:ilvl w:val="2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pacing w:val="-5"/>
          <w:sz w:val="28"/>
          <w:szCs w:val="28"/>
        </w:rPr>
      </w:pPr>
      <w:r w:rsidRPr="00E41C20">
        <w:rPr>
          <w:color w:val="000000"/>
          <w:spacing w:val="-1"/>
          <w:sz w:val="28"/>
          <w:szCs w:val="28"/>
        </w:rPr>
        <w:t xml:space="preserve">Ответы на запросы о разъяснении положений </w:t>
      </w:r>
      <w:r w:rsidR="00E41C20">
        <w:rPr>
          <w:color w:val="000000"/>
          <w:spacing w:val="-1"/>
          <w:sz w:val="28"/>
          <w:szCs w:val="28"/>
        </w:rPr>
        <w:t>д</w:t>
      </w:r>
      <w:r w:rsidR="00270542" w:rsidRPr="00E41C20">
        <w:rPr>
          <w:color w:val="000000"/>
          <w:spacing w:val="-1"/>
          <w:sz w:val="28"/>
          <w:szCs w:val="28"/>
        </w:rPr>
        <w:t xml:space="preserve">окументации </w:t>
      </w:r>
      <w:r w:rsidR="00375694">
        <w:rPr>
          <w:color w:val="000000"/>
          <w:spacing w:val="-1"/>
          <w:sz w:val="28"/>
          <w:szCs w:val="28"/>
        </w:rPr>
        <w:t xml:space="preserve">квалификационного </w:t>
      </w:r>
      <w:r w:rsidR="00270542" w:rsidRPr="00E41C20">
        <w:rPr>
          <w:color w:val="000000"/>
          <w:spacing w:val="-1"/>
          <w:sz w:val="28"/>
          <w:szCs w:val="28"/>
        </w:rPr>
        <w:t>отбора</w:t>
      </w:r>
      <w:r w:rsidR="000D42D1">
        <w:rPr>
          <w:color w:val="000000"/>
          <w:spacing w:val="-1"/>
          <w:sz w:val="28"/>
          <w:szCs w:val="28"/>
        </w:rPr>
        <w:t xml:space="preserve"> </w:t>
      </w:r>
      <w:r w:rsidRPr="00E41C20">
        <w:rPr>
          <w:color w:val="000000"/>
          <w:sz w:val="28"/>
          <w:szCs w:val="28"/>
        </w:rPr>
        <w:t xml:space="preserve">предоставляются </w:t>
      </w:r>
      <w:r w:rsidR="00375694">
        <w:rPr>
          <w:color w:val="000000"/>
          <w:sz w:val="28"/>
          <w:szCs w:val="28"/>
        </w:rPr>
        <w:t>производителям</w:t>
      </w:r>
      <w:r w:rsidRPr="00E41C20">
        <w:rPr>
          <w:color w:val="000000"/>
          <w:sz w:val="28"/>
          <w:szCs w:val="28"/>
        </w:rPr>
        <w:t xml:space="preserve"> в течение 2 </w:t>
      </w:r>
      <w:r w:rsidR="00E41C20">
        <w:rPr>
          <w:color w:val="000000"/>
          <w:sz w:val="28"/>
          <w:szCs w:val="28"/>
        </w:rPr>
        <w:t xml:space="preserve">календарных </w:t>
      </w:r>
      <w:r w:rsidRPr="00E41C20">
        <w:rPr>
          <w:color w:val="000000"/>
          <w:sz w:val="28"/>
          <w:szCs w:val="28"/>
        </w:rPr>
        <w:t xml:space="preserve">дней со дня поступления запроса </w:t>
      </w:r>
      <w:r w:rsidR="00E41C20">
        <w:rPr>
          <w:color w:val="000000"/>
          <w:sz w:val="28"/>
          <w:szCs w:val="28"/>
        </w:rPr>
        <w:t>уполномоченному органу</w:t>
      </w:r>
      <w:r w:rsidRPr="00E41C20">
        <w:rPr>
          <w:color w:val="000000"/>
          <w:sz w:val="28"/>
          <w:szCs w:val="28"/>
        </w:rPr>
        <w:t xml:space="preserve">. Разъяснение положений </w:t>
      </w:r>
      <w:r w:rsidR="00E41C20">
        <w:rPr>
          <w:color w:val="000000"/>
          <w:sz w:val="28"/>
          <w:szCs w:val="28"/>
        </w:rPr>
        <w:t>д</w:t>
      </w:r>
      <w:r w:rsidR="00270542" w:rsidRPr="00E41C20">
        <w:rPr>
          <w:color w:val="000000"/>
          <w:sz w:val="28"/>
          <w:szCs w:val="28"/>
        </w:rPr>
        <w:t>окументации</w:t>
      </w:r>
      <w:r w:rsidR="00375694" w:rsidRPr="00375694">
        <w:rPr>
          <w:color w:val="000000"/>
          <w:spacing w:val="-1"/>
          <w:sz w:val="28"/>
          <w:szCs w:val="28"/>
        </w:rPr>
        <w:t xml:space="preserve"> </w:t>
      </w:r>
      <w:r w:rsidR="00375694">
        <w:rPr>
          <w:color w:val="000000"/>
          <w:spacing w:val="-1"/>
          <w:sz w:val="28"/>
          <w:szCs w:val="28"/>
        </w:rPr>
        <w:t>квалификационного</w:t>
      </w:r>
      <w:r w:rsidR="00270542" w:rsidRPr="00E41C20">
        <w:rPr>
          <w:color w:val="000000"/>
          <w:sz w:val="28"/>
          <w:szCs w:val="28"/>
        </w:rPr>
        <w:t xml:space="preserve"> отбора</w:t>
      </w:r>
      <w:r w:rsidRPr="00E41C20">
        <w:rPr>
          <w:color w:val="000000"/>
          <w:sz w:val="28"/>
          <w:szCs w:val="28"/>
        </w:rPr>
        <w:t xml:space="preserve"> не должно изменять ее суть.</w:t>
      </w:r>
    </w:p>
    <w:p w:rsidR="00F13E3D" w:rsidRDefault="00F13E3D" w:rsidP="00B55B40">
      <w:pPr>
        <w:pStyle w:val="a7"/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Внесение изменений в документацию</w:t>
      </w:r>
      <w:r w:rsidR="00375694" w:rsidRPr="00375694">
        <w:rPr>
          <w:color w:val="000000"/>
          <w:spacing w:val="-1"/>
          <w:sz w:val="28"/>
          <w:szCs w:val="28"/>
        </w:rPr>
        <w:t xml:space="preserve"> </w:t>
      </w:r>
      <w:r w:rsidR="00375694">
        <w:rPr>
          <w:color w:val="000000"/>
          <w:spacing w:val="-1"/>
          <w:sz w:val="28"/>
          <w:szCs w:val="28"/>
        </w:rPr>
        <w:t>квалификационного</w:t>
      </w:r>
      <w:r>
        <w:rPr>
          <w:color w:val="000000"/>
          <w:sz w:val="28"/>
          <w:szCs w:val="28"/>
        </w:rPr>
        <w:t xml:space="preserve"> отбора.</w:t>
      </w:r>
    </w:p>
    <w:p w:rsidR="002A399B" w:rsidRPr="002A399B" w:rsidRDefault="00554F56" w:rsidP="00B55B40">
      <w:pPr>
        <w:pStyle w:val="a7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F13E3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Уполномоченный орган</w:t>
      </w:r>
      <w:r w:rsidR="00375694">
        <w:rPr>
          <w:color w:val="000000"/>
          <w:sz w:val="28"/>
          <w:szCs w:val="28"/>
        </w:rPr>
        <w:t xml:space="preserve"> </w:t>
      </w:r>
      <w:r w:rsidR="00E45932">
        <w:rPr>
          <w:color w:val="000000"/>
          <w:sz w:val="28"/>
          <w:szCs w:val="28"/>
        </w:rPr>
        <w:t>принимает</w:t>
      </w:r>
      <w:r w:rsidR="002A399B" w:rsidRPr="002A399B">
        <w:rPr>
          <w:color w:val="000000"/>
          <w:sz w:val="28"/>
          <w:szCs w:val="28"/>
        </w:rPr>
        <w:t xml:space="preserve"> решение о внесении изменений</w:t>
      </w:r>
      <w:r w:rsidR="000D42D1">
        <w:rPr>
          <w:color w:val="000000"/>
          <w:sz w:val="28"/>
          <w:szCs w:val="28"/>
        </w:rPr>
        <w:t xml:space="preserve"> </w:t>
      </w:r>
      <w:r w:rsidR="002A399B" w:rsidRPr="002A399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документацию</w:t>
      </w:r>
      <w:r w:rsidR="00375694" w:rsidRPr="00375694">
        <w:rPr>
          <w:color w:val="000000"/>
          <w:spacing w:val="-1"/>
          <w:sz w:val="28"/>
          <w:szCs w:val="28"/>
        </w:rPr>
        <w:t xml:space="preserve"> </w:t>
      </w:r>
      <w:r w:rsidR="00375694">
        <w:rPr>
          <w:color w:val="000000"/>
          <w:spacing w:val="-1"/>
          <w:sz w:val="28"/>
          <w:szCs w:val="28"/>
        </w:rPr>
        <w:t>квалификационного</w:t>
      </w:r>
      <w:r>
        <w:rPr>
          <w:color w:val="000000"/>
          <w:sz w:val="28"/>
          <w:szCs w:val="28"/>
        </w:rPr>
        <w:t xml:space="preserve"> отбора</w:t>
      </w:r>
      <w:r w:rsidR="00F13E3D">
        <w:rPr>
          <w:color w:val="000000"/>
          <w:sz w:val="28"/>
          <w:szCs w:val="28"/>
        </w:rPr>
        <w:t>, в случае внесения изменений в Правила формирования единого перечня.</w:t>
      </w:r>
    </w:p>
    <w:p w:rsidR="002A399B" w:rsidRPr="002A399B" w:rsidRDefault="00F13E3D" w:rsidP="00B55B40">
      <w:pPr>
        <w:shd w:val="clear" w:color="auto" w:fill="FFFFFF"/>
        <w:tabs>
          <w:tab w:val="left" w:pos="1483"/>
        </w:tabs>
        <w:ind w:firstLine="7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4.3.2. </w:t>
      </w:r>
      <w:r w:rsidR="002A399B" w:rsidRPr="002A399B">
        <w:rPr>
          <w:color w:val="000000"/>
          <w:spacing w:val="-1"/>
          <w:sz w:val="28"/>
          <w:szCs w:val="28"/>
        </w:rPr>
        <w:t>В течение одного рабочего дня со дня принятия решения о внесении изменений</w:t>
      </w:r>
      <w:r>
        <w:rPr>
          <w:color w:val="000000"/>
          <w:spacing w:val="-1"/>
          <w:sz w:val="28"/>
          <w:szCs w:val="28"/>
        </w:rPr>
        <w:t xml:space="preserve"> в документацию </w:t>
      </w:r>
      <w:r w:rsidR="00375694">
        <w:rPr>
          <w:color w:val="000000"/>
          <w:spacing w:val="-1"/>
          <w:sz w:val="28"/>
          <w:szCs w:val="28"/>
        </w:rPr>
        <w:t xml:space="preserve">квалификационного </w:t>
      </w:r>
      <w:r>
        <w:rPr>
          <w:color w:val="000000"/>
          <w:spacing w:val="-1"/>
          <w:sz w:val="28"/>
          <w:szCs w:val="28"/>
        </w:rPr>
        <w:t>отбора</w:t>
      </w:r>
      <w:r w:rsidR="002A399B" w:rsidRPr="002A399B">
        <w:rPr>
          <w:color w:val="000000"/>
          <w:spacing w:val="-1"/>
          <w:sz w:val="28"/>
          <w:szCs w:val="28"/>
        </w:rPr>
        <w:t>, такие изменения размещаются на официальном сайте</w:t>
      </w:r>
      <w:r w:rsidR="000D42D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уполномоченного органа</w:t>
      </w:r>
      <w:r w:rsidR="002A399B" w:rsidRPr="002A399B">
        <w:rPr>
          <w:color w:val="000000"/>
          <w:spacing w:val="-1"/>
          <w:sz w:val="28"/>
          <w:szCs w:val="28"/>
        </w:rPr>
        <w:t xml:space="preserve"> в информационно-телекоммуникационной сети «Интернет». При этом </w:t>
      </w:r>
      <w:r w:rsidR="002A399B" w:rsidRPr="002A399B">
        <w:rPr>
          <w:color w:val="000000"/>
          <w:sz w:val="28"/>
          <w:szCs w:val="28"/>
        </w:rPr>
        <w:t xml:space="preserve">срок подачи заявок должен быть продлен так, чтобы со дня размещения </w:t>
      </w:r>
      <w:r w:rsidR="002A399B" w:rsidRPr="002A399B">
        <w:rPr>
          <w:color w:val="000000"/>
          <w:spacing w:val="-2"/>
          <w:sz w:val="28"/>
          <w:szCs w:val="28"/>
        </w:rPr>
        <w:t xml:space="preserve">на официальном сайте </w:t>
      </w:r>
      <w:r w:rsidR="00E45932">
        <w:rPr>
          <w:color w:val="000000"/>
          <w:spacing w:val="-2"/>
          <w:sz w:val="28"/>
          <w:szCs w:val="28"/>
        </w:rPr>
        <w:t>уполномоченного органа</w:t>
      </w:r>
      <w:r w:rsidR="002A399B" w:rsidRPr="002A399B">
        <w:rPr>
          <w:color w:val="000000"/>
          <w:spacing w:val="-2"/>
          <w:sz w:val="28"/>
          <w:szCs w:val="28"/>
        </w:rPr>
        <w:t xml:space="preserve"> внесенных изменений до даты окончания срока </w:t>
      </w:r>
      <w:r w:rsidR="002A399B" w:rsidRPr="002A399B">
        <w:rPr>
          <w:color w:val="000000"/>
          <w:spacing w:val="-1"/>
          <w:sz w:val="28"/>
          <w:szCs w:val="28"/>
        </w:rPr>
        <w:t xml:space="preserve">подачи заявок </w:t>
      </w:r>
      <w:r w:rsidR="00375694">
        <w:rPr>
          <w:color w:val="000000"/>
          <w:spacing w:val="-1"/>
          <w:sz w:val="28"/>
          <w:szCs w:val="28"/>
        </w:rPr>
        <w:t>производителями</w:t>
      </w:r>
      <w:r w:rsidR="00270542">
        <w:rPr>
          <w:color w:val="000000"/>
          <w:spacing w:val="-1"/>
          <w:sz w:val="28"/>
          <w:szCs w:val="28"/>
        </w:rPr>
        <w:t xml:space="preserve"> </w:t>
      </w:r>
      <w:r w:rsidR="002A399B" w:rsidRPr="002A399B">
        <w:rPr>
          <w:color w:val="000000"/>
          <w:spacing w:val="-1"/>
          <w:sz w:val="28"/>
          <w:szCs w:val="28"/>
        </w:rPr>
        <w:t>такой срок составлял не менее</w:t>
      </w:r>
      <w:proofErr w:type="gramStart"/>
      <w:r w:rsidR="002A399B" w:rsidRPr="002A399B">
        <w:rPr>
          <w:color w:val="000000"/>
          <w:spacing w:val="-1"/>
          <w:sz w:val="28"/>
          <w:szCs w:val="28"/>
        </w:rPr>
        <w:t>,</w:t>
      </w:r>
      <w:proofErr w:type="gramEnd"/>
      <w:r w:rsidR="002A399B" w:rsidRPr="002A399B">
        <w:rPr>
          <w:color w:val="000000"/>
          <w:spacing w:val="-1"/>
          <w:sz w:val="28"/>
          <w:szCs w:val="28"/>
        </w:rPr>
        <w:t xml:space="preserve"> чем </w:t>
      </w:r>
      <w:r w:rsidR="00270542">
        <w:rPr>
          <w:color w:val="000000"/>
          <w:spacing w:val="-1"/>
          <w:sz w:val="28"/>
          <w:szCs w:val="28"/>
        </w:rPr>
        <w:t>45</w:t>
      </w:r>
      <w:r w:rsidR="002A399B" w:rsidRPr="002A399B">
        <w:rPr>
          <w:color w:val="000000"/>
          <w:spacing w:val="-1"/>
          <w:sz w:val="28"/>
          <w:szCs w:val="28"/>
        </w:rPr>
        <w:t xml:space="preserve"> дней.</w:t>
      </w:r>
    </w:p>
    <w:p w:rsidR="002A399B" w:rsidRPr="00856D35" w:rsidRDefault="00E45932" w:rsidP="00B55B4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A399B" w:rsidRPr="002A399B">
        <w:rPr>
          <w:color w:val="000000"/>
          <w:sz w:val="28"/>
          <w:szCs w:val="28"/>
        </w:rPr>
        <w:t xml:space="preserve">.3.3. </w:t>
      </w:r>
      <w:r>
        <w:rPr>
          <w:color w:val="000000"/>
          <w:sz w:val="28"/>
          <w:szCs w:val="28"/>
        </w:rPr>
        <w:t>У</w:t>
      </w:r>
      <w:r w:rsidR="0085768B">
        <w:rPr>
          <w:color w:val="000000"/>
          <w:sz w:val="28"/>
          <w:szCs w:val="28"/>
        </w:rPr>
        <w:t>полномоченный орган</w:t>
      </w:r>
      <w:r w:rsidR="002A399B" w:rsidRPr="002A399B">
        <w:rPr>
          <w:color w:val="000000"/>
          <w:sz w:val="28"/>
          <w:szCs w:val="28"/>
        </w:rPr>
        <w:t xml:space="preserve"> в течение 2 </w:t>
      </w:r>
      <w:r w:rsidR="0085768B">
        <w:rPr>
          <w:color w:val="000000"/>
          <w:sz w:val="28"/>
          <w:szCs w:val="28"/>
        </w:rPr>
        <w:t xml:space="preserve">календарных </w:t>
      </w:r>
      <w:r w:rsidR="002A399B" w:rsidRPr="002A399B">
        <w:rPr>
          <w:color w:val="000000"/>
          <w:sz w:val="28"/>
          <w:szCs w:val="28"/>
        </w:rPr>
        <w:t>дней обязан проинформировать о произошедших изменениях все</w:t>
      </w:r>
      <w:r w:rsidR="00F1005B">
        <w:rPr>
          <w:color w:val="000000"/>
          <w:sz w:val="28"/>
          <w:szCs w:val="28"/>
        </w:rPr>
        <w:t>х</w:t>
      </w:r>
      <w:r w:rsidR="002A399B" w:rsidRPr="002A399B">
        <w:rPr>
          <w:color w:val="000000"/>
          <w:sz w:val="28"/>
          <w:szCs w:val="28"/>
        </w:rPr>
        <w:t xml:space="preserve"> </w:t>
      </w:r>
      <w:r w:rsidR="00F1005B">
        <w:rPr>
          <w:color w:val="000000"/>
          <w:sz w:val="28"/>
          <w:szCs w:val="28"/>
        </w:rPr>
        <w:t>производителей</w:t>
      </w:r>
      <w:r w:rsidR="002A399B" w:rsidRPr="002A399B">
        <w:rPr>
          <w:color w:val="000000"/>
          <w:sz w:val="28"/>
          <w:szCs w:val="28"/>
        </w:rPr>
        <w:t>, получивши</w:t>
      </w:r>
      <w:r w:rsidR="00F1005B">
        <w:rPr>
          <w:color w:val="000000"/>
          <w:sz w:val="28"/>
          <w:szCs w:val="28"/>
        </w:rPr>
        <w:t>х</w:t>
      </w:r>
      <w:r w:rsidR="002A399B" w:rsidRPr="002A399B">
        <w:rPr>
          <w:color w:val="000000"/>
          <w:sz w:val="28"/>
          <w:szCs w:val="28"/>
        </w:rPr>
        <w:t xml:space="preserve"> </w:t>
      </w:r>
      <w:r w:rsidR="0085768B">
        <w:rPr>
          <w:color w:val="000000"/>
          <w:sz w:val="28"/>
          <w:szCs w:val="28"/>
        </w:rPr>
        <w:t>д</w:t>
      </w:r>
      <w:r w:rsidR="00270542">
        <w:rPr>
          <w:color w:val="000000"/>
          <w:sz w:val="28"/>
          <w:szCs w:val="28"/>
        </w:rPr>
        <w:t xml:space="preserve">окументацию </w:t>
      </w:r>
      <w:r w:rsidR="00F1005B">
        <w:rPr>
          <w:color w:val="000000"/>
          <w:spacing w:val="-1"/>
          <w:sz w:val="28"/>
          <w:szCs w:val="28"/>
        </w:rPr>
        <w:t xml:space="preserve">квалификационного </w:t>
      </w:r>
      <w:r w:rsidR="00270542">
        <w:rPr>
          <w:color w:val="000000"/>
          <w:sz w:val="28"/>
          <w:szCs w:val="28"/>
        </w:rPr>
        <w:t>отбор</w:t>
      </w:r>
      <w:r w:rsidR="00270542" w:rsidRPr="00856D35">
        <w:rPr>
          <w:color w:val="000000"/>
          <w:sz w:val="28"/>
          <w:szCs w:val="28"/>
        </w:rPr>
        <w:t>а</w:t>
      </w:r>
      <w:r w:rsidR="009753B6" w:rsidRPr="00856D35">
        <w:rPr>
          <w:color w:val="000000"/>
          <w:sz w:val="28"/>
          <w:szCs w:val="28"/>
        </w:rPr>
        <w:t>.</w:t>
      </w:r>
    </w:p>
    <w:p w:rsidR="00CF3F27" w:rsidRDefault="002331CA" w:rsidP="00B55B40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A399B" w:rsidRPr="002A39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="002A399B" w:rsidRPr="002A399B">
        <w:rPr>
          <w:color w:val="000000"/>
          <w:sz w:val="28"/>
          <w:szCs w:val="28"/>
        </w:rPr>
        <w:t xml:space="preserve">4. </w:t>
      </w:r>
      <w:r w:rsidR="00F1005B">
        <w:rPr>
          <w:color w:val="000000"/>
          <w:sz w:val="28"/>
          <w:szCs w:val="28"/>
        </w:rPr>
        <w:t>Производители</w:t>
      </w:r>
      <w:r w:rsidR="002A399B" w:rsidRPr="002A399B">
        <w:rPr>
          <w:color w:val="000000"/>
          <w:sz w:val="28"/>
          <w:szCs w:val="28"/>
        </w:rPr>
        <w:t xml:space="preserve"> обязаны самостоятельно отслеживать разъяснения и (или) изменения </w:t>
      </w:r>
      <w:r>
        <w:rPr>
          <w:color w:val="000000"/>
          <w:sz w:val="28"/>
          <w:szCs w:val="28"/>
        </w:rPr>
        <w:t>д</w:t>
      </w:r>
      <w:r w:rsidR="00270542">
        <w:rPr>
          <w:color w:val="000000"/>
          <w:sz w:val="28"/>
          <w:szCs w:val="28"/>
        </w:rPr>
        <w:t xml:space="preserve">окументации </w:t>
      </w:r>
      <w:r w:rsidR="00F1005B">
        <w:rPr>
          <w:color w:val="000000"/>
          <w:spacing w:val="-1"/>
          <w:sz w:val="28"/>
          <w:szCs w:val="28"/>
        </w:rPr>
        <w:t xml:space="preserve">квалификационного </w:t>
      </w:r>
      <w:r w:rsidR="00270542">
        <w:rPr>
          <w:color w:val="000000"/>
          <w:sz w:val="28"/>
          <w:szCs w:val="28"/>
        </w:rPr>
        <w:t>отбора</w:t>
      </w:r>
      <w:r w:rsidR="002A399B" w:rsidRPr="002A399B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>уполномоченного органа</w:t>
      </w:r>
      <w:r w:rsidR="002A399B" w:rsidRPr="002A399B">
        <w:rPr>
          <w:color w:val="000000"/>
          <w:sz w:val="28"/>
          <w:szCs w:val="28"/>
        </w:rPr>
        <w:t>.</w:t>
      </w:r>
    </w:p>
    <w:p w:rsidR="005E45D9" w:rsidRDefault="00027943" w:rsidP="00B55B40">
      <w:pPr>
        <w:shd w:val="clear" w:color="auto" w:fill="FFFFFF"/>
        <w:ind w:firstLine="710"/>
        <w:jc w:val="center"/>
        <w:rPr>
          <w:b/>
          <w:bCs/>
          <w:color w:val="000000"/>
          <w:spacing w:val="-1"/>
          <w:sz w:val="28"/>
          <w:szCs w:val="28"/>
          <w:lang w:eastAsia="en-US"/>
        </w:rPr>
      </w:pPr>
      <w:r>
        <w:rPr>
          <w:b/>
          <w:bCs/>
          <w:color w:val="000000"/>
          <w:spacing w:val="-1"/>
          <w:sz w:val="28"/>
          <w:szCs w:val="28"/>
          <w:lang w:val="en-US" w:eastAsia="en-US"/>
        </w:rPr>
        <w:lastRenderedPageBreak/>
        <w:t>V</w:t>
      </w:r>
      <w:r w:rsidRPr="00027943">
        <w:rPr>
          <w:b/>
          <w:bCs/>
          <w:color w:val="000000"/>
          <w:spacing w:val="-1"/>
          <w:sz w:val="28"/>
          <w:szCs w:val="28"/>
          <w:lang w:eastAsia="en-US"/>
        </w:rPr>
        <w:t xml:space="preserve">. </w:t>
      </w:r>
      <w:r>
        <w:rPr>
          <w:b/>
          <w:bCs/>
          <w:color w:val="000000"/>
          <w:spacing w:val="-1"/>
          <w:sz w:val="28"/>
          <w:szCs w:val="28"/>
          <w:lang w:eastAsia="en-US"/>
        </w:rPr>
        <w:t>Т</w:t>
      </w:r>
      <w:r w:rsidRPr="00027943">
        <w:rPr>
          <w:b/>
          <w:bCs/>
          <w:color w:val="000000"/>
          <w:spacing w:val="-1"/>
          <w:sz w:val="28"/>
          <w:szCs w:val="28"/>
          <w:lang w:eastAsia="en-US"/>
        </w:rPr>
        <w:t xml:space="preserve">ребования к </w:t>
      </w:r>
      <w:r w:rsidR="00F1005B">
        <w:rPr>
          <w:b/>
          <w:bCs/>
          <w:color w:val="000000"/>
          <w:spacing w:val="-1"/>
          <w:sz w:val="28"/>
          <w:szCs w:val="28"/>
          <w:lang w:eastAsia="en-US"/>
        </w:rPr>
        <w:t>производителям</w:t>
      </w:r>
      <w:r w:rsidRPr="00027943">
        <w:rPr>
          <w:b/>
          <w:bCs/>
          <w:color w:val="000000"/>
          <w:spacing w:val="-1"/>
          <w:sz w:val="28"/>
          <w:szCs w:val="28"/>
          <w:lang w:eastAsia="en-US"/>
        </w:rPr>
        <w:t>, являющимся участн</w:t>
      </w:r>
      <w:r>
        <w:rPr>
          <w:b/>
          <w:bCs/>
          <w:color w:val="000000"/>
          <w:spacing w:val="-1"/>
          <w:sz w:val="28"/>
          <w:szCs w:val="28"/>
          <w:lang w:eastAsia="en-US"/>
        </w:rPr>
        <w:t xml:space="preserve">иками </w:t>
      </w:r>
      <w:r w:rsidR="00F1005B">
        <w:rPr>
          <w:b/>
          <w:bCs/>
          <w:color w:val="000000"/>
          <w:spacing w:val="-1"/>
          <w:sz w:val="28"/>
          <w:szCs w:val="28"/>
          <w:lang w:eastAsia="en-US"/>
        </w:rPr>
        <w:t xml:space="preserve">квалификационного </w:t>
      </w:r>
      <w:r>
        <w:rPr>
          <w:b/>
          <w:bCs/>
          <w:color w:val="000000"/>
          <w:spacing w:val="-1"/>
          <w:sz w:val="28"/>
          <w:szCs w:val="28"/>
          <w:lang w:eastAsia="en-US"/>
        </w:rPr>
        <w:t>отбора</w:t>
      </w:r>
    </w:p>
    <w:p w:rsidR="00027943" w:rsidRPr="002A399B" w:rsidRDefault="00027943" w:rsidP="00B55B4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B0F9E" w:rsidRPr="007B0F9E" w:rsidRDefault="002473D1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A399B" w:rsidRPr="002A399B">
        <w:rPr>
          <w:color w:val="000000"/>
          <w:sz w:val="28"/>
          <w:szCs w:val="28"/>
        </w:rPr>
        <w:t xml:space="preserve">.1. </w:t>
      </w:r>
      <w:r w:rsidR="00F1005B">
        <w:rPr>
          <w:color w:val="000000"/>
          <w:sz w:val="28"/>
          <w:szCs w:val="28"/>
        </w:rPr>
        <w:t>Производители</w:t>
      </w:r>
      <w:r w:rsidR="007B0F9E" w:rsidRPr="007B0F9E">
        <w:rPr>
          <w:color w:val="000000"/>
          <w:sz w:val="28"/>
          <w:szCs w:val="28"/>
        </w:rPr>
        <w:t>, подающ</w:t>
      </w:r>
      <w:r w:rsidR="00F1005B">
        <w:rPr>
          <w:color w:val="000000"/>
          <w:sz w:val="28"/>
          <w:szCs w:val="28"/>
        </w:rPr>
        <w:t>ие</w:t>
      </w:r>
      <w:r w:rsidR="007B0F9E" w:rsidRPr="007B0F9E">
        <w:rPr>
          <w:color w:val="000000"/>
          <w:sz w:val="28"/>
          <w:szCs w:val="28"/>
        </w:rPr>
        <w:t xml:space="preserve"> заявк</w:t>
      </w:r>
      <w:r w:rsidR="00F1005B">
        <w:rPr>
          <w:color w:val="000000"/>
          <w:sz w:val="28"/>
          <w:szCs w:val="28"/>
        </w:rPr>
        <w:t>и</w:t>
      </w:r>
      <w:r w:rsidR="007B0F9E" w:rsidRPr="007B0F9E">
        <w:rPr>
          <w:color w:val="000000"/>
          <w:sz w:val="28"/>
          <w:szCs w:val="28"/>
        </w:rPr>
        <w:t xml:space="preserve"> на участие в квалификационном отборе, должн</w:t>
      </w:r>
      <w:r w:rsidR="00F1005B">
        <w:rPr>
          <w:color w:val="000000"/>
          <w:sz w:val="28"/>
          <w:szCs w:val="28"/>
        </w:rPr>
        <w:t>ы</w:t>
      </w:r>
      <w:r w:rsidR="007B0F9E" w:rsidRPr="007B0F9E">
        <w:rPr>
          <w:color w:val="000000"/>
          <w:sz w:val="28"/>
          <w:szCs w:val="28"/>
        </w:rPr>
        <w:t xml:space="preserve"> соответствовать по состоянию на дату не ранее чем за 30 календарных дней до даты подачи указанн</w:t>
      </w:r>
      <w:r w:rsidR="00F1005B">
        <w:rPr>
          <w:color w:val="000000"/>
          <w:sz w:val="28"/>
          <w:szCs w:val="28"/>
        </w:rPr>
        <w:t>ых</w:t>
      </w:r>
      <w:r w:rsidR="007B0F9E" w:rsidRPr="007B0F9E">
        <w:rPr>
          <w:color w:val="000000"/>
          <w:sz w:val="28"/>
          <w:szCs w:val="28"/>
        </w:rPr>
        <w:t xml:space="preserve"> заяв</w:t>
      </w:r>
      <w:r w:rsidR="00F1005B">
        <w:rPr>
          <w:color w:val="000000"/>
          <w:sz w:val="28"/>
          <w:szCs w:val="28"/>
        </w:rPr>
        <w:t>ок</w:t>
      </w:r>
      <w:r w:rsidR="007B0F9E" w:rsidRPr="007B0F9E">
        <w:rPr>
          <w:color w:val="000000"/>
          <w:sz w:val="28"/>
          <w:szCs w:val="28"/>
        </w:rPr>
        <w:t xml:space="preserve"> следующим требованиям: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 w:rsidRPr="007B0F9E">
        <w:rPr>
          <w:color w:val="000000"/>
          <w:sz w:val="28"/>
          <w:szCs w:val="28"/>
        </w:rPr>
        <w:t xml:space="preserve">а) у </w:t>
      </w:r>
      <w:r w:rsidR="00F1005B">
        <w:rPr>
          <w:color w:val="000000"/>
          <w:sz w:val="28"/>
          <w:szCs w:val="28"/>
        </w:rPr>
        <w:t>производителей</w:t>
      </w:r>
      <w:r w:rsidRPr="007B0F9E">
        <w:rPr>
          <w:color w:val="000000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 w:rsidRPr="007B0F9E">
        <w:rPr>
          <w:color w:val="000000"/>
          <w:sz w:val="28"/>
          <w:szCs w:val="28"/>
        </w:rPr>
        <w:t>б) производител</w:t>
      </w:r>
      <w:r w:rsidR="00F1005B">
        <w:rPr>
          <w:color w:val="000000"/>
          <w:sz w:val="28"/>
          <w:szCs w:val="28"/>
        </w:rPr>
        <w:t>и</w:t>
      </w:r>
      <w:r w:rsidRPr="007B0F9E">
        <w:rPr>
          <w:color w:val="000000"/>
          <w:sz w:val="28"/>
          <w:szCs w:val="28"/>
        </w:rPr>
        <w:t xml:space="preserve"> регионального значения зарегистрирован</w:t>
      </w:r>
      <w:r w:rsidR="00F1005B">
        <w:rPr>
          <w:color w:val="000000"/>
          <w:sz w:val="28"/>
          <w:szCs w:val="28"/>
        </w:rPr>
        <w:t>ы</w:t>
      </w:r>
      <w:r w:rsidRPr="007B0F9E">
        <w:rPr>
          <w:color w:val="000000"/>
          <w:sz w:val="28"/>
          <w:szCs w:val="28"/>
        </w:rPr>
        <w:t xml:space="preserve"> на территории </w:t>
      </w:r>
      <w:r w:rsidR="00B55B40">
        <w:rPr>
          <w:color w:val="000000"/>
          <w:sz w:val="28"/>
          <w:szCs w:val="28"/>
        </w:rPr>
        <w:t>Костромской области</w:t>
      </w:r>
      <w:r w:rsidRPr="007B0F9E">
        <w:rPr>
          <w:color w:val="000000"/>
          <w:sz w:val="28"/>
          <w:szCs w:val="28"/>
        </w:rPr>
        <w:t>, но не включен</w:t>
      </w:r>
      <w:r w:rsidR="00F1005B">
        <w:rPr>
          <w:color w:val="000000"/>
          <w:sz w:val="28"/>
          <w:szCs w:val="28"/>
        </w:rPr>
        <w:t>ы</w:t>
      </w:r>
      <w:r w:rsidRPr="007B0F9E">
        <w:rPr>
          <w:color w:val="000000"/>
          <w:sz w:val="28"/>
          <w:szCs w:val="28"/>
        </w:rPr>
        <w:t xml:space="preserve"> в перечень </w:t>
      </w:r>
      <w:proofErr w:type="spellStart"/>
      <w:r w:rsidRPr="007B0F9E">
        <w:rPr>
          <w:color w:val="000000"/>
          <w:sz w:val="28"/>
          <w:szCs w:val="28"/>
        </w:rPr>
        <w:t>системообразующих</w:t>
      </w:r>
      <w:proofErr w:type="spellEnd"/>
      <w:r w:rsidRPr="007B0F9E">
        <w:rPr>
          <w:color w:val="000000"/>
          <w:sz w:val="28"/>
          <w:szCs w:val="28"/>
        </w:rPr>
        <w:t xml:space="preserve"> предприятий;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 w:rsidRPr="007B0F9E">
        <w:rPr>
          <w:color w:val="000000"/>
          <w:sz w:val="28"/>
          <w:szCs w:val="28"/>
        </w:rPr>
        <w:t xml:space="preserve">в) у </w:t>
      </w:r>
      <w:r w:rsidR="00F1005B">
        <w:rPr>
          <w:color w:val="000000"/>
          <w:sz w:val="28"/>
          <w:szCs w:val="28"/>
        </w:rPr>
        <w:t>производителей</w:t>
      </w:r>
      <w:r w:rsidRPr="007B0F9E">
        <w:rPr>
          <w:color w:val="000000"/>
          <w:sz w:val="28"/>
          <w:szCs w:val="28"/>
        </w:rPr>
        <w:t xml:space="preserve"> отсутствует просроченная задолженность по возврату в федеральный бюджет и иные бюджеты бюджетной системы Российской Федерации субсидий, бюджетных инвестиций, </w:t>
      </w:r>
      <w:proofErr w:type="gramStart"/>
      <w:r w:rsidRPr="007B0F9E">
        <w:rPr>
          <w:color w:val="000000"/>
          <w:sz w:val="28"/>
          <w:szCs w:val="28"/>
        </w:rPr>
        <w:t>предоставленных</w:t>
      </w:r>
      <w:proofErr w:type="gramEnd"/>
      <w:r w:rsidRPr="007B0F9E">
        <w:rPr>
          <w:color w:val="000000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федеральным бюджетом и иными бюджетами бюджетной системы Российской Федерации;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proofErr w:type="gramStart"/>
      <w:r w:rsidRPr="007B0F9E">
        <w:rPr>
          <w:color w:val="000000"/>
          <w:sz w:val="28"/>
          <w:szCs w:val="28"/>
        </w:rPr>
        <w:t xml:space="preserve">г) </w:t>
      </w:r>
      <w:r w:rsidR="00F1005B">
        <w:rPr>
          <w:color w:val="000000"/>
          <w:sz w:val="28"/>
          <w:szCs w:val="28"/>
        </w:rPr>
        <w:t>производители</w:t>
      </w:r>
      <w:r w:rsidRPr="007B0F9E">
        <w:rPr>
          <w:color w:val="000000"/>
          <w:sz w:val="28"/>
          <w:szCs w:val="28"/>
        </w:rPr>
        <w:t xml:space="preserve"> не явля</w:t>
      </w:r>
      <w:r w:rsidR="00F1005B">
        <w:rPr>
          <w:color w:val="000000"/>
          <w:sz w:val="28"/>
          <w:szCs w:val="28"/>
        </w:rPr>
        <w:t>ю</w:t>
      </w:r>
      <w:r w:rsidRPr="007B0F9E">
        <w:rPr>
          <w:color w:val="000000"/>
          <w:sz w:val="28"/>
          <w:szCs w:val="28"/>
        </w:rPr>
        <w:t>тся иностранным</w:t>
      </w:r>
      <w:r w:rsidR="00F1005B">
        <w:rPr>
          <w:color w:val="000000"/>
          <w:sz w:val="28"/>
          <w:szCs w:val="28"/>
        </w:rPr>
        <w:t>и</w:t>
      </w:r>
      <w:r w:rsidRPr="007B0F9E">
        <w:rPr>
          <w:color w:val="000000"/>
          <w:sz w:val="28"/>
          <w:szCs w:val="28"/>
        </w:rPr>
        <w:t xml:space="preserve"> юридическим</w:t>
      </w:r>
      <w:r w:rsidR="00F1005B">
        <w:rPr>
          <w:color w:val="000000"/>
          <w:sz w:val="28"/>
          <w:szCs w:val="28"/>
        </w:rPr>
        <w:t>и</w:t>
      </w:r>
      <w:r w:rsidRPr="007B0F9E">
        <w:rPr>
          <w:color w:val="000000"/>
          <w:sz w:val="28"/>
          <w:szCs w:val="28"/>
        </w:rPr>
        <w:t xml:space="preserve"> лиц</w:t>
      </w:r>
      <w:r w:rsidR="00F1005B">
        <w:rPr>
          <w:color w:val="000000"/>
          <w:sz w:val="28"/>
          <w:szCs w:val="28"/>
        </w:rPr>
        <w:t>ами</w:t>
      </w:r>
      <w:r w:rsidRPr="007B0F9E">
        <w:rPr>
          <w:color w:val="000000"/>
          <w:sz w:val="28"/>
          <w:szCs w:val="28"/>
        </w:rPr>
        <w:t>, а также российским</w:t>
      </w:r>
      <w:r w:rsidR="00F1005B">
        <w:rPr>
          <w:color w:val="000000"/>
          <w:sz w:val="28"/>
          <w:szCs w:val="28"/>
        </w:rPr>
        <w:t>и</w:t>
      </w:r>
      <w:r w:rsidRPr="007B0F9E">
        <w:rPr>
          <w:color w:val="000000"/>
          <w:sz w:val="28"/>
          <w:szCs w:val="28"/>
        </w:rPr>
        <w:t xml:space="preserve"> юридическим</w:t>
      </w:r>
      <w:r w:rsidR="00F1005B">
        <w:rPr>
          <w:color w:val="000000"/>
          <w:sz w:val="28"/>
          <w:szCs w:val="28"/>
        </w:rPr>
        <w:t>и</w:t>
      </w:r>
      <w:r w:rsidRPr="007B0F9E">
        <w:rPr>
          <w:color w:val="000000"/>
          <w:sz w:val="28"/>
          <w:szCs w:val="28"/>
        </w:rPr>
        <w:t xml:space="preserve"> лиц</w:t>
      </w:r>
      <w:r w:rsidR="00F1005B">
        <w:rPr>
          <w:color w:val="000000"/>
          <w:sz w:val="28"/>
          <w:szCs w:val="28"/>
        </w:rPr>
        <w:t>ами</w:t>
      </w:r>
      <w:r w:rsidRPr="007B0F9E">
        <w:rPr>
          <w:color w:val="000000"/>
          <w:sz w:val="28"/>
          <w:szCs w:val="28"/>
        </w:rPr>
        <w:t>, в уставном (складочном) капитале котор</w:t>
      </w:r>
      <w:r w:rsidR="00F1005B">
        <w:rPr>
          <w:color w:val="000000"/>
          <w:sz w:val="28"/>
          <w:szCs w:val="28"/>
        </w:rPr>
        <w:t>ых</w:t>
      </w:r>
      <w:r w:rsidRPr="007B0F9E">
        <w:rPr>
          <w:color w:val="000000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B0F9E">
        <w:rPr>
          <w:color w:val="000000"/>
          <w:sz w:val="28"/>
          <w:szCs w:val="28"/>
        </w:rPr>
        <w:t xml:space="preserve"> </w:t>
      </w:r>
      <w:proofErr w:type="gramStart"/>
      <w:r w:rsidRPr="007B0F9E">
        <w:rPr>
          <w:color w:val="000000"/>
          <w:sz w:val="28"/>
          <w:szCs w:val="28"/>
        </w:rPr>
        <w:t>отношении</w:t>
      </w:r>
      <w:proofErr w:type="gramEnd"/>
      <w:r w:rsidRPr="007B0F9E">
        <w:rPr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proofErr w:type="spellStart"/>
      <w:r w:rsidRPr="007B0F9E">
        <w:rPr>
          <w:color w:val="000000"/>
          <w:sz w:val="28"/>
          <w:szCs w:val="28"/>
        </w:rPr>
        <w:t>д</w:t>
      </w:r>
      <w:proofErr w:type="spellEnd"/>
      <w:r w:rsidRPr="007B0F9E">
        <w:rPr>
          <w:color w:val="000000"/>
          <w:sz w:val="28"/>
          <w:szCs w:val="28"/>
        </w:rPr>
        <w:t xml:space="preserve">) </w:t>
      </w:r>
      <w:r w:rsidR="00F1005B">
        <w:rPr>
          <w:color w:val="000000"/>
          <w:sz w:val="28"/>
          <w:szCs w:val="28"/>
        </w:rPr>
        <w:t>производители</w:t>
      </w:r>
      <w:r w:rsidR="00F1005B" w:rsidRPr="007B0F9E">
        <w:rPr>
          <w:color w:val="000000"/>
          <w:sz w:val="28"/>
          <w:szCs w:val="28"/>
        </w:rPr>
        <w:t xml:space="preserve"> </w:t>
      </w:r>
      <w:r w:rsidRPr="007B0F9E">
        <w:rPr>
          <w:color w:val="000000"/>
          <w:sz w:val="28"/>
          <w:szCs w:val="28"/>
        </w:rPr>
        <w:t>в течение 3 последних лет не находил</w:t>
      </w:r>
      <w:r w:rsidR="00F1005B">
        <w:rPr>
          <w:color w:val="000000"/>
          <w:sz w:val="28"/>
          <w:szCs w:val="28"/>
        </w:rPr>
        <w:t>и</w:t>
      </w:r>
      <w:r w:rsidRPr="007B0F9E">
        <w:rPr>
          <w:color w:val="000000"/>
          <w:sz w:val="28"/>
          <w:szCs w:val="28"/>
        </w:rPr>
        <w:t>сь в процессе ликвидации или банкротства;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 w:rsidRPr="007B0F9E">
        <w:rPr>
          <w:color w:val="000000"/>
          <w:sz w:val="28"/>
          <w:szCs w:val="28"/>
        </w:rPr>
        <w:t xml:space="preserve">е) </w:t>
      </w:r>
      <w:r w:rsidR="00F1005B">
        <w:rPr>
          <w:color w:val="000000"/>
          <w:sz w:val="28"/>
          <w:szCs w:val="28"/>
        </w:rPr>
        <w:t>производителями</w:t>
      </w:r>
      <w:r w:rsidRPr="007B0F9E">
        <w:rPr>
          <w:color w:val="000000"/>
          <w:sz w:val="28"/>
          <w:szCs w:val="28"/>
        </w:rPr>
        <w:t xml:space="preserve"> соблюдается одно из следующих условий: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 w:rsidRPr="007B0F9E">
        <w:rPr>
          <w:color w:val="000000"/>
          <w:sz w:val="28"/>
          <w:szCs w:val="28"/>
        </w:rPr>
        <w:t>получено заключение о подтверждении производства продукции, за исключением фармацевтической продукции;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 w:rsidRPr="007B0F9E">
        <w:rPr>
          <w:color w:val="000000"/>
          <w:sz w:val="28"/>
          <w:szCs w:val="28"/>
        </w:rPr>
        <w:t>получена лицензия на производство лекарственных средств - для производителей фармацевтической продукции;</w:t>
      </w:r>
    </w:p>
    <w:p w:rsidR="007B0F9E" w:rsidRPr="007B0F9E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color w:val="000000"/>
          <w:sz w:val="28"/>
          <w:szCs w:val="28"/>
        </w:rPr>
      </w:pPr>
      <w:r w:rsidRPr="007B0F9E">
        <w:rPr>
          <w:color w:val="000000"/>
          <w:sz w:val="28"/>
          <w:szCs w:val="28"/>
        </w:rPr>
        <w:t>участник промышленного кластера производит продукцию, на которую получено заключение о подтверждении производства продукции, за исключением фармацевтической продукции, либо для фармацевтической продукции лицензия на производство лекарственных средств;</w:t>
      </w:r>
    </w:p>
    <w:p w:rsidR="007B0F9E" w:rsidRPr="00684053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sz w:val="28"/>
          <w:szCs w:val="28"/>
        </w:rPr>
      </w:pPr>
      <w:r w:rsidRPr="007B0F9E">
        <w:rPr>
          <w:color w:val="000000"/>
          <w:sz w:val="28"/>
          <w:szCs w:val="28"/>
        </w:rPr>
        <w:t xml:space="preserve">продукция экспортируется (подлежит экспорту) для последующего производства с ее использованием в рамках проекта по организации российского производства в </w:t>
      </w:r>
      <w:r w:rsidRPr="00684053">
        <w:rPr>
          <w:sz w:val="28"/>
          <w:szCs w:val="28"/>
        </w:rPr>
        <w:t>иностранных государствах;</w:t>
      </w:r>
    </w:p>
    <w:p w:rsidR="002A399B" w:rsidRPr="00684053" w:rsidRDefault="007B0F9E" w:rsidP="00B55B40">
      <w:pPr>
        <w:shd w:val="clear" w:color="auto" w:fill="FFFFFF"/>
        <w:tabs>
          <w:tab w:val="left" w:pos="1519"/>
        </w:tabs>
        <w:ind w:firstLine="710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заключен специальный инвестиционный контракт.</w:t>
      </w:r>
    </w:p>
    <w:p w:rsidR="008664DB" w:rsidRDefault="008664DB" w:rsidP="00B55B40">
      <w:pPr>
        <w:shd w:val="clear" w:color="auto" w:fill="FFFFFF"/>
        <w:tabs>
          <w:tab w:val="left" w:pos="1519"/>
        </w:tabs>
        <w:jc w:val="center"/>
        <w:rPr>
          <w:b/>
          <w:sz w:val="28"/>
          <w:szCs w:val="28"/>
        </w:rPr>
      </w:pPr>
    </w:p>
    <w:p w:rsidR="006B069F" w:rsidRDefault="006B069F" w:rsidP="00B55B40">
      <w:pPr>
        <w:shd w:val="clear" w:color="auto" w:fill="FFFFFF"/>
        <w:tabs>
          <w:tab w:val="left" w:pos="1519"/>
        </w:tabs>
        <w:jc w:val="center"/>
        <w:rPr>
          <w:b/>
          <w:sz w:val="28"/>
          <w:szCs w:val="28"/>
        </w:rPr>
      </w:pPr>
    </w:p>
    <w:p w:rsidR="007B0F9E" w:rsidRDefault="00DA2A07" w:rsidP="00B55B40">
      <w:pPr>
        <w:shd w:val="clear" w:color="auto" w:fill="FFFFFF"/>
        <w:tabs>
          <w:tab w:val="left" w:pos="1519"/>
        </w:tabs>
        <w:jc w:val="center"/>
        <w:rPr>
          <w:b/>
          <w:sz w:val="28"/>
          <w:szCs w:val="28"/>
        </w:rPr>
      </w:pPr>
      <w:r w:rsidRPr="009609DA">
        <w:rPr>
          <w:b/>
          <w:sz w:val="28"/>
          <w:szCs w:val="28"/>
          <w:lang w:val="en-US"/>
        </w:rPr>
        <w:lastRenderedPageBreak/>
        <w:t>VI</w:t>
      </w:r>
      <w:r w:rsidRPr="009609DA">
        <w:rPr>
          <w:b/>
          <w:sz w:val="28"/>
          <w:szCs w:val="28"/>
        </w:rPr>
        <w:t>. П</w:t>
      </w:r>
      <w:r w:rsidR="00254D7E" w:rsidRPr="009609DA">
        <w:rPr>
          <w:b/>
          <w:sz w:val="28"/>
          <w:szCs w:val="28"/>
        </w:rPr>
        <w:t>еречень документов, представляемых в составе заявки на участие в квалификационном отборе</w:t>
      </w:r>
    </w:p>
    <w:p w:rsidR="006B069F" w:rsidRPr="009609DA" w:rsidRDefault="006B069F" w:rsidP="00B55B40">
      <w:pPr>
        <w:shd w:val="clear" w:color="auto" w:fill="FFFFFF"/>
        <w:tabs>
          <w:tab w:val="left" w:pos="1519"/>
        </w:tabs>
        <w:jc w:val="center"/>
        <w:rPr>
          <w:b/>
          <w:sz w:val="28"/>
          <w:szCs w:val="28"/>
        </w:rPr>
      </w:pPr>
    </w:p>
    <w:p w:rsidR="002A399B" w:rsidRPr="00684053" w:rsidRDefault="00DA2A07" w:rsidP="00B55B40">
      <w:pPr>
        <w:shd w:val="clear" w:color="auto" w:fill="FFFFFF"/>
        <w:ind w:firstLine="709"/>
        <w:jc w:val="both"/>
        <w:rPr>
          <w:sz w:val="28"/>
          <w:szCs w:val="28"/>
        </w:rPr>
      </w:pPr>
      <w:r w:rsidRPr="00684053">
        <w:rPr>
          <w:spacing w:val="-2"/>
          <w:sz w:val="28"/>
          <w:szCs w:val="28"/>
        </w:rPr>
        <w:t xml:space="preserve">6.1. </w:t>
      </w:r>
      <w:r w:rsidR="002A399B" w:rsidRPr="00684053">
        <w:rPr>
          <w:sz w:val="28"/>
          <w:szCs w:val="28"/>
        </w:rPr>
        <w:t xml:space="preserve">Для участия в </w:t>
      </w:r>
      <w:r w:rsidR="00B55B40">
        <w:rPr>
          <w:sz w:val="28"/>
          <w:szCs w:val="28"/>
        </w:rPr>
        <w:t xml:space="preserve">квалификационном </w:t>
      </w:r>
      <w:r w:rsidRPr="00684053">
        <w:rPr>
          <w:sz w:val="28"/>
          <w:szCs w:val="28"/>
        </w:rPr>
        <w:t>о</w:t>
      </w:r>
      <w:r w:rsidR="006731A5" w:rsidRPr="00684053">
        <w:rPr>
          <w:sz w:val="28"/>
          <w:szCs w:val="28"/>
        </w:rPr>
        <w:t>тборе</w:t>
      </w:r>
      <w:r w:rsidRPr="00684053">
        <w:rPr>
          <w:sz w:val="28"/>
          <w:szCs w:val="28"/>
        </w:rPr>
        <w:t xml:space="preserve"> </w:t>
      </w:r>
      <w:r w:rsidR="00B55B40">
        <w:rPr>
          <w:sz w:val="28"/>
          <w:szCs w:val="28"/>
        </w:rPr>
        <w:t>производители</w:t>
      </w:r>
      <w:r w:rsidRPr="00684053">
        <w:rPr>
          <w:sz w:val="28"/>
          <w:szCs w:val="28"/>
        </w:rPr>
        <w:t xml:space="preserve"> представля</w:t>
      </w:r>
      <w:r w:rsidR="00B55B40">
        <w:rPr>
          <w:sz w:val="28"/>
          <w:szCs w:val="28"/>
        </w:rPr>
        <w:t>ю</w:t>
      </w:r>
      <w:r w:rsidRPr="00684053">
        <w:rPr>
          <w:sz w:val="28"/>
          <w:szCs w:val="28"/>
        </w:rPr>
        <w:t>т</w:t>
      </w:r>
      <w:r w:rsidR="002A399B" w:rsidRPr="00684053">
        <w:rPr>
          <w:sz w:val="28"/>
          <w:szCs w:val="28"/>
        </w:rPr>
        <w:t xml:space="preserve"> следующие документы:</w:t>
      </w:r>
    </w:p>
    <w:p w:rsidR="00684053" w:rsidRPr="00684053" w:rsidRDefault="002A399B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pacing w:val="-10"/>
          <w:sz w:val="28"/>
          <w:szCs w:val="28"/>
        </w:rPr>
        <w:t>а)</w:t>
      </w:r>
      <w:r w:rsidRPr="00684053">
        <w:rPr>
          <w:sz w:val="28"/>
          <w:szCs w:val="28"/>
        </w:rPr>
        <w:tab/>
      </w:r>
      <w:r w:rsidR="00684053" w:rsidRPr="00684053">
        <w:rPr>
          <w:sz w:val="28"/>
          <w:szCs w:val="28"/>
        </w:rPr>
        <w:t>заявление о включении в единый перечень, составленное в произвольной форме, подписанное руководителем или уполномоченным лицом (с представлением документов, подтверждающих полномочия такого лица)</w:t>
      </w:r>
      <w:r w:rsidR="00B55B40">
        <w:rPr>
          <w:sz w:val="28"/>
          <w:szCs w:val="28"/>
        </w:rPr>
        <w:t xml:space="preserve"> </w:t>
      </w:r>
      <w:r w:rsidR="00684053" w:rsidRPr="00684053">
        <w:rPr>
          <w:sz w:val="28"/>
          <w:szCs w:val="28"/>
        </w:rPr>
        <w:t>с указанием:</w:t>
      </w:r>
    </w:p>
    <w:p w:rsidR="00684053" w:rsidRPr="00684053" w:rsidRDefault="00684053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наименования;</w:t>
      </w:r>
    </w:p>
    <w:p w:rsidR="00684053" w:rsidRPr="00684053" w:rsidRDefault="00684053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идентификационного номера налогоплательщика и основного государственного регистрационного номера;</w:t>
      </w:r>
    </w:p>
    <w:p w:rsidR="00684053" w:rsidRPr="00684053" w:rsidRDefault="00684053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места нахождения и адреса;</w:t>
      </w:r>
    </w:p>
    <w:p w:rsidR="00684053" w:rsidRPr="00684053" w:rsidRDefault="00684053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наименования продукции и ее кодов в соответствии с Общероссийским классификатором продукции по видам экономической деятельности ОК 034-2014 (КПЕС 2008), а также кодов единой товарной номенклатуры внешнеэкономической деятельности Евразийского экономического союза, указанных в заключении о подтверждении производства продукции или лицензии на производство лекарственных средств;</w:t>
      </w:r>
    </w:p>
    <w:p w:rsidR="00684053" w:rsidRPr="00684053" w:rsidRDefault="00684053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запрашиваемого объема финансирования, необходимого для реализации корпоративной программы повышения конкурентоспособности, с указанием одного из таких видов финансирования, как инвестиционное финансирование проектов по организации российских производств в иностранных государствах,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финансирование;</w:t>
      </w:r>
    </w:p>
    <w:p w:rsidR="003E6F0B" w:rsidRPr="00684053" w:rsidRDefault="00684053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 xml:space="preserve">сведений о том, что </w:t>
      </w:r>
      <w:r w:rsidR="00B55B40">
        <w:rPr>
          <w:sz w:val="28"/>
          <w:szCs w:val="28"/>
        </w:rPr>
        <w:t>производитель</w:t>
      </w:r>
      <w:r w:rsidRPr="00684053">
        <w:rPr>
          <w:sz w:val="28"/>
          <w:szCs w:val="28"/>
        </w:rPr>
        <w:t xml:space="preserve"> является участником промышленного кластера;</w:t>
      </w:r>
    </w:p>
    <w:p w:rsidR="003E6F0B" w:rsidRPr="00684053" w:rsidRDefault="00DA2A07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б</w:t>
      </w:r>
      <w:r w:rsidR="003E6F0B" w:rsidRPr="00684053">
        <w:rPr>
          <w:sz w:val="28"/>
          <w:szCs w:val="28"/>
        </w:rPr>
        <w:t>)</w:t>
      </w:r>
      <w:r w:rsidR="003E6F0B" w:rsidRPr="00684053">
        <w:rPr>
          <w:sz w:val="28"/>
          <w:szCs w:val="28"/>
        </w:rPr>
        <w:tab/>
        <w:t>справка налогового органа, подтверждающая отсутствие у организации по состоянию не ранее чем за 30 календарных дней до даты подачи заявки на участие в квалификационном отборе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E6F0B" w:rsidRPr="00684053" w:rsidRDefault="00DA2A07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684053">
        <w:rPr>
          <w:sz w:val="28"/>
          <w:szCs w:val="28"/>
        </w:rPr>
        <w:t>в</w:t>
      </w:r>
      <w:r w:rsidR="003E6F0B" w:rsidRPr="00684053">
        <w:rPr>
          <w:sz w:val="28"/>
          <w:szCs w:val="28"/>
        </w:rPr>
        <w:t>)</w:t>
      </w:r>
      <w:r w:rsidR="003E6F0B" w:rsidRPr="00684053">
        <w:rPr>
          <w:sz w:val="28"/>
          <w:szCs w:val="28"/>
        </w:rPr>
        <w:tab/>
        <w:t xml:space="preserve">справка, подписанная руководителем или уполномоченным лицом (с представлением документов, подтверждающих полномочия такого лица), а также главным бухгалтером (при его наличии), подтверждающая соответствие по состоянию на дату не ранее чем за 30 календарных дней до даты подачи заявки на участие в квалификационном отборе требованиям, предусмотренным </w:t>
      </w:r>
      <w:r w:rsidR="003E6F0B" w:rsidRPr="00E310C7">
        <w:rPr>
          <w:sz w:val="28"/>
          <w:szCs w:val="28"/>
        </w:rPr>
        <w:t xml:space="preserve">подпунктами </w:t>
      </w:r>
      <w:r w:rsidR="00E310C7" w:rsidRPr="00E310C7">
        <w:rPr>
          <w:sz w:val="28"/>
          <w:szCs w:val="28"/>
        </w:rPr>
        <w:t>«</w:t>
      </w:r>
      <w:r w:rsidR="003E6F0B" w:rsidRPr="00E310C7">
        <w:rPr>
          <w:sz w:val="28"/>
          <w:szCs w:val="28"/>
        </w:rPr>
        <w:t>б</w:t>
      </w:r>
      <w:r w:rsidR="00E310C7" w:rsidRPr="00E310C7">
        <w:rPr>
          <w:sz w:val="28"/>
          <w:szCs w:val="28"/>
        </w:rPr>
        <w:t>»</w:t>
      </w:r>
      <w:r w:rsidR="003E6F0B" w:rsidRPr="00E310C7">
        <w:rPr>
          <w:sz w:val="28"/>
          <w:szCs w:val="28"/>
        </w:rPr>
        <w:t xml:space="preserve"> - </w:t>
      </w:r>
      <w:r w:rsidR="00E310C7" w:rsidRPr="00E310C7">
        <w:rPr>
          <w:sz w:val="28"/>
          <w:szCs w:val="28"/>
        </w:rPr>
        <w:t>«</w:t>
      </w:r>
      <w:r w:rsidR="003E6F0B" w:rsidRPr="00E310C7">
        <w:rPr>
          <w:sz w:val="28"/>
          <w:szCs w:val="28"/>
        </w:rPr>
        <w:t>е</w:t>
      </w:r>
      <w:r w:rsidR="00E310C7" w:rsidRPr="00E310C7">
        <w:rPr>
          <w:sz w:val="28"/>
          <w:szCs w:val="28"/>
        </w:rPr>
        <w:t>»</w:t>
      </w:r>
      <w:r w:rsidR="003E6F0B" w:rsidRPr="00E310C7">
        <w:rPr>
          <w:sz w:val="28"/>
          <w:szCs w:val="28"/>
        </w:rPr>
        <w:t xml:space="preserve"> пункта </w:t>
      </w:r>
      <w:r w:rsidR="00E310C7" w:rsidRPr="00E310C7">
        <w:rPr>
          <w:sz w:val="28"/>
          <w:szCs w:val="28"/>
        </w:rPr>
        <w:t xml:space="preserve">5.1 настоящей документации </w:t>
      </w:r>
      <w:r w:rsidR="006B069F">
        <w:rPr>
          <w:sz w:val="28"/>
          <w:szCs w:val="28"/>
        </w:rPr>
        <w:t xml:space="preserve">квалификационного </w:t>
      </w:r>
      <w:r w:rsidR="00E310C7" w:rsidRPr="00E310C7">
        <w:rPr>
          <w:sz w:val="28"/>
          <w:szCs w:val="28"/>
        </w:rPr>
        <w:t>отбора</w:t>
      </w:r>
      <w:r w:rsidR="003E6F0B" w:rsidRPr="00E310C7">
        <w:rPr>
          <w:sz w:val="28"/>
          <w:szCs w:val="28"/>
        </w:rPr>
        <w:t>;</w:t>
      </w:r>
      <w:proofErr w:type="gramEnd"/>
    </w:p>
    <w:p w:rsidR="003E6F0B" w:rsidRPr="00684053" w:rsidRDefault="00DA2A07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г</w:t>
      </w:r>
      <w:r w:rsidR="003E6F0B" w:rsidRPr="00684053">
        <w:rPr>
          <w:sz w:val="28"/>
          <w:szCs w:val="28"/>
        </w:rPr>
        <w:t>)</w:t>
      </w:r>
      <w:r w:rsidR="003E6F0B" w:rsidRPr="00684053">
        <w:rPr>
          <w:sz w:val="28"/>
          <w:szCs w:val="28"/>
        </w:rPr>
        <w:tab/>
        <w:t xml:space="preserve">копии ежегодных форм федерального статистического наблюдения № 1-натура-БМ </w:t>
      </w:r>
      <w:r w:rsidR="00E310C7">
        <w:rPr>
          <w:sz w:val="28"/>
          <w:szCs w:val="28"/>
        </w:rPr>
        <w:t>«</w:t>
      </w:r>
      <w:r w:rsidR="003E6F0B" w:rsidRPr="00684053">
        <w:rPr>
          <w:sz w:val="28"/>
          <w:szCs w:val="28"/>
        </w:rPr>
        <w:t>Сведения о производстве, отгрузке продукции и балансе производственных мощностей</w:t>
      </w:r>
      <w:r w:rsidR="00E310C7">
        <w:rPr>
          <w:sz w:val="28"/>
          <w:szCs w:val="28"/>
        </w:rPr>
        <w:t>»</w:t>
      </w:r>
      <w:r w:rsidR="003E6F0B" w:rsidRPr="00684053">
        <w:rPr>
          <w:sz w:val="28"/>
          <w:szCs w:val="28"/>
        </w:rPr>
        <w:t xml:space="preserve"> с 2017 года, заверенные руководителем или уполномоченным лицом (с представлением документов, подтверждающих полномочия указанного лица);</w:t>
      </w:r>
    </w:p>
    <w:p w:rsidR="003E6F0B" w:rsidRPr="00684053" w:rsidRDefault="00DA2A07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д</w:t>
      </w:r>
      <w:r w:rsidR="003E6F0B" w:rsidRPr="00684053">
        <w:rPr>
          <w:sz w:val="28"/>
          <w:szCs w:val="28"/>
        </w:rPr>
        <w:t>)</w:t>
      </w:r>
      <w:r w:rsidR="003E6F0B" w:rsidRPr="00684053">
        <w:rPr>
          <w:sz w:val="28"/>
          <w:szCs w:val="28"/>
        </w:rPr>
        <w:tab/>
        <w:t xml:space="preserve">копия заключения о подтверждении производства продукции, за </w:t>
      </w:r>
      <w:r w:rsidR="003E6F0B" w:rsidRPr="00684053">
        <w:rPr>
          <w:sz w:val="28"/>
          <w:szCs w:val="28"/>
        </w:rPr>
        <w:lastRenderedPageBreak/>
        <w:t xml:space="preserve">исключением фармацевтической продукции, а для производителя фармацевтической продукции - копия лицензии на производство лекарственных средств по каждому наименованию продукции в соответствии с абзацем пятым подпункта </w:t>
      </w:r>
      <w:r w:rsidR="00E15299">
        <w:rPr>
          <w:sz w:val="28"/>
          <w:szCs w:val="28"/>
        </w:rPr>
        <w:t>«</w:t>
      </w:r>
      <w:r w:rsidR="00741953" w:rsidRPr="00684053">
        <w:rPr>
          <w:sz w:val="28"/>
          <w:szCs w:val="28"/>
        </w:rPr>
        <w:t>б</w:t>
      </w:r>
      <w:r w:rsidR="00E15299">
        <w:rPr>
          <w:sz w:val="28"/>
          <w:szCs w:val="28"/>
        </w:rPr>
        <w:t>»</w:t>
      </w:r>
      <w:r w:rsidR="003E6F0B" w:rsidRPr="00684053">
        <w:rPr>
          <w:sz w:val="28"/>
          <w:szCs w:val="28"/>
        </w:rPr>
        <w:t xml:space="preserve"> настоящего пункта и (или) копия специального инвестиционного контракта;</w:t>
      </w:r>
    </w:p>
    <w:p w:rsidR="009C38D2" w:rsidRPr="004A2AA6" w:rsidRDefault="00DA2A07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84053">
        <w:rPr>
          <w:sz w:val="28"/>
          <w:szCs w:val="28"/>
        </w:rPr>
        <w:t>е</w:t>
      </w:r>
      <w:r w:rsidR="003E6F0B" w:rsidRPr="00684053">
        <w:rPr>
          <w:sz w:val="28"/>
          <w:szCs w:val="28"/>
        </w:rPr>
        <w:t>)</w:t>
      </w:r>
      <w:r w:rsidR="003E6F0B" w:rsidRPr="00684053">
        <w:rPr>
          <w:sz w:val="28"/>
          <w:szCs w:val="28"/>
        </w:rPr>
        <w:tab/>
        <w:t xml:space="preserve">корпоративная </w:t>
      </w:r>
      <w:r w:rsidR="003E6F0B" w:rsidRPr="004A2AA6">
        <w:rPr>
          <w:sz w:val="28"/>
          <w:szCs w:val="28"/>
        </w:rPr>
        <w:t>программа повышения конкурентоспособности по форме</w:t>
      </w:r>
      <w:r w:rsidR="00E15299">
        <w:rPr>
          <w:sz w:val="28"/>
          <w:szCs w:val="28"/>
        </w:rPr>
        <w:t xml:space="preserve"> согласно</w:t>
      </w:r>
      <w:r w:rsidR="003E6F0B" w:rsidRPr="004A2AA6">
        <w:rPr>
          <w:sz w:val="28"/>
          <w:szCs w:val="28"/>
        </w:rPr>
        <w:t xml:space="preserve"> приложени</w:t>
      </w:r>
      <w:r w:rsidR="00E15299">
        <w:rPr>
          <w:sz w:val="28"/>
          <w:szCs w:val="28"/>
        </w:rPr>
        <w:t>ю</w:t>
      </w:r>
      <w:r w:rsidR="003E6F0B" w:rsidRPr="004A2AA6">
        <w:rPr>
          <w:sz w:val="28"/>
          <w:szCs w:val="28"/>
        </w:rPr>
        <w:t xml:space="preserve"> № </w:t>
      </w:r>
      <w:r w:rsidR="00FC385D">
        <w:rPr>
          <w:sz w:val="28"/>
          <w:szCs w:val="28"/>
        </w:rPr>
        <w:t>2</w:t>
      </w:r>
      <w:r w:rsidR="00B55B40">
        <w:rPr>
          <w:sz w:val="28"/>
          <w:szCs w:val="28"/>
        </w:rPr>
        <w:t xml:space="preserve"> </w:t>
      </w:r>
      <w:r w:rsidR="00E310C7" w:rsidRPr="004A2AA6">
        <w:rPr>
          <w:sz w:val="28"/>
          <w:szCs w:val="28"/>
        </w:rPr>
        <w:t>к настоящей документации</w:t>
      </w:r>
      <w:r w:rsidR="006B069F" w:rsidRPr="006B069F">
        <w:rPr>
          <w:color w:val="000000"/>
          <w:sz w:val="28"/>
          <w:szCs w:val="28"/>
        </w:rPr>
        <w:t xml:space="preserve"> </w:t>
      </w:r>
      <w:r w:rsidR="006B069F">
        <w:rPr>
          <w:color w:val="000000"/>
          <w:sz w:val="28"/>
          <w:szCs w:val="28"/>
        </w:rPr>
        <w:t>квалификационного о</w:t>
      </w:r>
      <w:r w:rsidR="006B069F" w:rsidRPr="000D7B38">
        <w:rPr>
          <w:color w:val="000000"/>
          <w:sz w:val="28"/>
          <w:szCs w:val="28"/>
        </w:rPr>
        <w:t>тбора</w:t>
      </w:r>
      <w:r w:rsidR="003E6F0B" w:rsidRPr="004A2AA6">
        <w:rPr>
          <w:sz w:val="28"/>
          <w:szCs w:val="28"/>
        </w:rPr>
        <w:t>, утвержденная руководителем или уполномоченным лицом (с представлением документов, подтвер</w:t>
      </w:r>
      <w:r w:rsidR="00E310C7" w:rsidRPr="004A2AA6">
        <w:rPr>
          <w:sz w:val="28"/>
          <w:szCs w:val="28"/>
        </w:rPr>
        <w:t>ждающих полномочия такого лица);</w:t>
      </w:r>
    </w:p>
    <w:p w:rsidR="00E310C7" w:rsidRPr="004A2AA6" w:rsidRDefault="00E310C7" w:rsidP="00B55B40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4A2AA6">
        <w:rPr>
          <w:sz w:val="28"/>
          <w:szCs w:val="28"/>
        </w:rPr>
        <w:t>ж) документ, подтверждающий полномочия лица, уполномоченного руководителем (при необходимости).</w:t>
      </w: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673166" w:rsidRDefault="0067316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EE216D" w:rsidRDefault="00EE216D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  <w:r w:rsidRPr="002A399B">
        <w:rPr>
          <w:color w:val="000000"/>
          <w:spacing w:val="-4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4"/>
          <w:sz w:val="28"/>
          <w:szCs w:val="28"/>
        </w:rPr>
        <w:t>№ 1</w:t>
      </w:r>
    </w:p>
    <w:p w:rsidR="00385B76" w:rsidRDefault="00385B76" w:rsidP="00EE216D">
      <w:pPr>
        <w:shd w:val="clear" w:color="auto" w:fill="FFFFFF"/>
        <w:tabs>
          <w:tab w:val="left" w:pos="7245"/>
          <w:tab w:val="right" w:pos="10162"/>
        </w:tabs>
        <w:ind w:firstLine="5245"/>
        <w:jc w:val="center"/>
        <w:rPr>
          <w:color w:val="000000"/>
          <w:spacing w:val="-4"/>
          <w:sz w:val="28"/>
          <w:szCs w:val="28"/>
        </w:rPr>
      </w:pPr>
    </w:p>
    <w:p w:rsidR="00EE216D" w:rsidRDefault="00EE216D" w:rsidP="00385B76">
      <w:pPr>
        <w:shd w:val="clear" w:color="auto" w:fill="FFFFFF"/>
        <w:tabs>
          <w:tab w:val="left" w:pos="7245"/>
          <w:tab w:val="right" w:pos="10162"/>
        </w:tabs>
        <w:ind w:left="5245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Документации квалификационного отбора производителей регионального значения </w:t>
      </w:r>
      <w:r w:rsidR="00385B76" w:rsidRPr="00AB642D">
        <w:rPr>
          <w:sz w:val="28"/>
          <w:szCs w:val="28"/>
        </w:rPr>
        <w:t xml:space="preserve">в целях </w:t>
      </w:r>
      <w:proofErr w:type="gramStart"/>
      <w:r w:rsidR="00385B76" w:rsidRPr="00AB642D">
        <w:rPr>
          <w:sz w:val="28"/>
          <w:szCs w:val="28"/>
        </w:rPr>
        <w:t xml:space="preserve">формирования </w:t>
      </w:r>
      <w:r w:rsidR="00385B76">
        <w:rPr>
          <w:sz w:val="28"/>
          <w:szCs w:val="28"/>
        </w:rPr>
        <w:t>перечня производителей регионального значения</w:t>
      </w:r>
      <w:r w:rsidR="00385B7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Костромской области</w:t>
      </w:r>
      <w:proofErr w:type="gramEnd"/>
    </w:p>
    <w:p w:rsidR="002574D0" w:rsidRPr="002574D0" w:rsidRDefault="002574D0" w:rsidP="00385B76">
      <w:pPr>
        <w:shd w:val="clear" w:color="auto" w:fill="FFFFFF"/>
        <w:tabs>
          <w:tab w:val="left" w:pos="7245"/>
          <w:tab w:val="right" w:pos="10162"/>
        </w:tabs>
        <w:ind w:left="5245"/>
        <w:jc w:val="center"/>
        <w:rPr>
          <w:color w:val="000000"/>
          <w:spacing w:val="-4"/>
          <w:sz w:val="28"/>
          <w:szCs w:val="28"/>
        </w:rPr>
      </w:pPr>
      <w:r w:rsidRPr="002574D0">
        <w:rPr>
          <w:sz w:val="28"/>
          <w:szCs w:val="28"/>
        </w:rPr>
        <w:t>ФОРМА</w:t>
      </w:r>
    </w:p>
    <w:p w:rsidR="00EE216D" w:rsidRDefault="00EE216D" w:rsidP="00EE216D">
      <w:pPr>
        <w:shd w:val="clear" w:color="auto" w:fill="FFFFFF"/>
        <w:spacing w:before="7"/>
        <w:ind w:left="22" w:firstLine="120"/>
        <w:jc w:val="center"/>
        <w:rPr>
          <w:sz w:val="28"/>
          <w:szCs w:val="28"/>
        </w:rPr>
      </w:pPr>
    </w:p>
    <w:p w:rsidR="00EE216D" w:rsidRPr="00AB642D" w:rsidRDefault="00EE216D" w:rsidP="00EE216D">
      <w:pPr>
        <w:shd w:val="clear" w:color="auto" w:fill="FFFFFF"/>
        <w:spacing w:before="7"/>
        <w:ind w:left="22" w:firstLine="120"/>
        <w:jc w:val="center"/>
        <w:rPr>
          <w:sz w:val="28"/>
          <w:szCs w:val="28"/>
        </w:rPr>
      </w:pPr>
      <w:r w:rsidRPr="00AB642D">
        <w:rPr>
          <w:sz w:val="28"/>
          <w:szCs w:val="28"/>
        </w:rPr>
        <w:t>ЗАЯВКА</w:t>
      </w:r>
    </w:p>
    <w:p w:rsidR="00EE216D" w:rsidRPr="00AB642D" w:rsidRDefault="00EE216D" w:rsidP="00EE216D">
      <w:pPr>
        <w:shd w:val="clear" w:color="auto" w:fill="FFFFFF"/>
        <w:spacing w:before="7"/>
        <w:ind w:left="22" w:firstLine="120"/>
        <w:jc w:val="center"/>
        <w:rPr>
          <w:sz w:val="28"/>
          <w:szCs w:val="28"/>
        </w:rPr>
      </w:pPr>
      <w:r w:rsidRPr="00AB642D">
        <w:rPr>
          <w:sz w:val="28"/>
          <w:szCs w:val="28"/>
        </w:rPr>
        <w:t xml:space="preserve">на участие в квалификационном отборе производителей регионального значения в целях формирования </w:t>
      </w:r>
      <w:r>
        <w:rPr>
          <w:sz w:val="28"/>
          <w:szCs w:val="28"/>
        </w:rPr>
        <w:t>перечня производителей регионального значения Костромской области</w:t>
      </w:r>
    </w:p>
    <w:p w:rsidR="00E77A90" w:rsidRDefault="00E77A90" w:rsidP="00E77A90">
      <w:pPr>
        <w:shd w:val="clear" w:color="auto" w:fill="FFFFFF"/>
        <w:spacing w:before="7"/>
        <w:ind w:left="22"/>
        <w:jc w:val="center"/>
        <w:rPr>
          <w:sz w:val="28"/>
          <w:szCs w:val="28"/>
        </w:rPr>
      </w:pPr>
    </w:p>
    <w:p w:rsidR="00E77A90" w:rsidRPr="00E77A90" w:rsidRDefault="00EE216D" w:rsidP="00E77A90">
      <w:pPr>
        <w:shd w:val="clear" w:color="auto" w:fill="FFFFFF"/>
        <w:spacing w:before="7"/>
        <w:ind w:left="2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 w:rsidR="00E77A90">
        <w:rPr>
          <w:sz w:val="28"/>
          <w:szCs w:val="28"/>
          <w:u w:val="single"/>
        </w:rPr>
        <w:t>д</w:t>
      </w:r>
      <w:r w:rsidR="00E77A90" w:rsidRPr="00E77A90">
        <w:rPr>
          <w:sz w:val="28"/>
          <w:szCs w:val="28"/>
          <w:u w:val="single"/>
        </w:rPr>
        <w:t>епартамент экономического развития Костромской области</w:t>
      </w:r>
    </w:p>
    <w:p w:rsidR="00EE216D" w:rsidRPr="00AB642D" w:rsidRDefault="00EE216D" w:rsidP="00EE216D">
      <w:pPr>
        <w:shd w:val="clear" w:color="auto" w:fill="FFFFFF"/>
        <w:spacing w:before="7"/>
        <w:ind w:left="22" w:firstLine="1152"/>
        <w:jc w:val="center"/>
      </w:pPr>
      <w:r w:rsidRPr="00AB642D">
        <w:t>(полное и</w:t>
      </w:r>
      <w:r>
        <w:t xml:space="preserve"> (или)</w:t>
      </w:r>
      <w:r w:rsidRPr="00AB642D">
        <w:t xml:space="preserve"> сокращенное наименование </w:t>
      </w:r>
      <w:r>
        <w:t>уполномоченного органа</w:t>
      </w:r>
      <w:r w:rsidRPr="00AB642D">
        <w:t>)</w:t>
      </w:r>
    </w:p>
    <w:p w:rsidR="00EE216D" w:rsidRPr="00AB642D" w:rsidRDefault="00EE216D" w:rsidP="00EE216D">
      <w:pPr>
        <w:shd w:val="clear" w:color="auto" w:fill="FFFFFF"/>
        <w:spacing w:before="7"/>
        <w:ind w:left="22" w:firstLine="687"/>
        <w:jc w:val="both"/>
        <w:rPr>
          <w:sz w:val="28"/>
          <w:szCs w:val="28"/>
        </w:rPr>
      </w:pPr>
      <w:r w:rsidRPr="00AB642D">
        <w:rPr>
          <w:sz w:val="28"/>
          <w:szCs w:val="28"/>
        </w:rPr>
        <w:t xml:space="preserve">Для участия в квалификационном отборе производителей регионального значения в целях формирования перечня </w:t>
      </w:r>
      <w:r>
        <w:rPr>
          <w:sz w:val="28"/>
          <w:szCs w:val="28"/>
        </w:rPr>
        <w:t>производителей регионального значения</w:t>
      </w:r>
      <w:r w:rsidR="00E77A90">
        <w:rPr>
          <w:sz w:val="28"/>
          <w:szCs w:val="28"/>
        </w:rPr>
        <w:t xml:space="preserve"> Костромской области</w:t>
      </w:r>
      <w:r w:rsidRPr="00AB642D">
        <w:rPr>
          <w:sz w:val="28"/>
          <w:szCs w:val="28"/>
        </w:rPr>
        <w:t>, объявленным уполномоченным органом,</w:t>
      </w:r>
    </w:p>
    <w:p w:rsidR="00EE216D" w:rsidRPr="00AB642D" w:rsidRDefault="00EE216D" w:rsidP="00EE216D">
      <w:pPr>
        <w:shd w:val="clear" w:color="auto" w:fill="FFFFFF"/>
        <w:spacing w:before="7"/>
        <w:ind w:left="22"/>
        <w:jc w:val="both"/>
        <w:rPr>
          <w:sz w:val="28"/>
          <w:szCs w:val="28"/>
        </w:rPr>
      </w:pPr>
      <w:r w:rsidRPr="00AB642D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</w:t>
      </w:r>
    </w:p>
    <w:p w:rsidR="00EE216D" w:rsidRPr="00AB642D" w:rsidRDefault="00EE216D" w:rsidP="00EE216D">
      <w:pPr>
        <w:shd w:val="clear" w:color="auto" w:fill="FFFFFF"/>
        <w:spacing w:before="7"/>
        <w:ind w:left="22" w:firstLine="1152"/>
        <w:jc w:val="both"/>
      </w:pPr>
      <w:r w:rsidRPr="00AB642D">
        <w:t>(полное и сокращенное (при наличии) наименование юридического лица, подавшего заявку)</w:t>
      </w:r>
    </w:p>
    <w:p w:rsidR="00EE216D" w:rsidRPr="00AB642D" w:rsidRDefault="00EE216D" w:rsidP="00EE216D">
      <w:pPr>
        <w:shd w:val="clear" w:color="auto" w:fill="FFFFFF"/>
        <w:spacing w:before="7" w:line="475" w:lineRule="exact"/>
        <w:ind w:left="22"/>
        <w:jc w:val="both"/>
        <w:rPr>
          <w:sz w:val="28"/>
          <w:szCs w:val="28"/>
        </w:rPr>
      </w:pPr>
      <w:r w:rsidRPr="00AB642D">
        <w:rPr>
          <w:sz w:val="28"/>
          <w:szCs w:val="28"/>
        </w:rPr>
        <w:t>ИНН_________________________ОГРН_____________________________________</w:t>
      </w:r>
    </w:p>
    <w:p w:rsidR="00EE216D" w:rsidRPr="00AB642D" w:rsidRDefault="00EE216D" w:rsidP="00EE216D">
      <w:pPr>
        <w:shd w:val="clear" w:color="auto" w:fill="FFFFFF"/>
        <w:spacing w:before="7" w:line="475" w:lineRule="exact"/>
        <w:ind w:left="22" w:firstLine="1152"/>
        <w:jc w:val="both"/>
        <w:rPr>
          <w:sz w:val="28"/>
          <w:szCs w:val="28"/>
        </w:rPr>
      </w:pPr>
    </w:p>
    <w:p w:rsidR="00EE216D" w:rsidRPr="00AB642D" w:rsidRDefault="00EE216D" w:rsidP="00EE216D">
      <w:pPr>
        <w:shd w:val="clear" w:color="auto" w:fill="FFFFFF"/>
        <w:spacing w:before="7"/>
        <w:ind w:left="22" w:hanging="22"/>
        <w:jc w:val="both"/>
        <w:rPr>
          <w:sz w:val="28"/>
          <w:szCs w:val="28"/>
        </w:rPr>
      </w:pPr>
      <w:proofErr w:type="gramStart"/>
      <w:r w:rsidRPr="00AB642D">
        <w:rPr>
          <w:sz w:val="28"/>
          <w:szCs w:val="28"/>
        </w:rPr>
        <w:t xml:space="preserve">представляет документы (их копии) и информацию, подтверждающие соответствие требованиям, установленным </w:t>
      </w:r>
      <w:r w:rsidRPr="00421E41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421E41">
        <w:rPr>
          <w:sz w:val="28"/>
          <w:szCs w:val="28"/>
        </w:rPr>
        <w:t xml:space="preserve"> проведения квалификационного отбора производителей регионального значения в целях формирования перечня производителей регионального значения</w:t>
      </w:r>
      <w:r w:rsidRPr="00AB64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утвержденными </w:t>
      </w:r>
      <w:r w:rsidR="00A0483C">
        <w:rPr>
          <w:color w:val="000000"/>
          <w:sz w:val="28"/>
          <w:szCs w:val="28"/>
        </w:rPr>
        <w:t>приказом департамента экономического развития</w:t>
      </w:r>
      <w:r w:rsidR="00A0483C" w:rsidRPr="002F7488">
        <w:rPr>
          <w:color w:val="000000"/>
          <w:sz w:val="28"/>
          <w:szCs w:val="28"/>
        </w:rPr>
        <w:t xml:space="preserve"> Костромской области от </w:t>
      </w:r>
      <w:r w:rsidR="00A0483C">
        <w:rPr>
          <w:color w:val="000000"/>
          <w:sz w:val="28"/>
          <w:szCs w:val="28"/>
        </w:rPr>
        <w:t>25 марта 2019 года</w:t>
      </w:r>
      <w:r w:rsidR="00A0483C" w:rsidRPr="002F7488">
        <w:rPr>
          <w:color w:val="000000"/>
          <w:sz w:val="28"/>
          <w:szCs w:val="28"/>
        </w:rPr>
        <w:t xml:space="preserve"> № </w:t>
      </w:r>
      <w:r w:rsidR="00A0483C">
        <w:rPr>
          <w:color w:val="000000"/>
          <w:sz w:val="28"/>
          <w:szCs w:val="28"/>
        </w:rPr>
        <w:t xml:space="preserve">26/1 </w:t>
      </w:r>
      <w:r w:rsidR="00A0483C" w:rsidRPr="002F7488">
        <w:rPr>
          <w:sz w:val="28"/>
          <w:szCs w:val="28"/>
        </w:rPr>
        <w:t>«</w:t>
      </w:r>
      <w:r w:rsidR="00A0483C" w:rsidRPr="002F7488">
        <w:rPr>
          <w:rFonts w:eastAsiaTheme="minorHAnsi"/>
          <w:sz w:val="28"/>
          <w:szCs w:val="28"/>
        </w:rPr>
        <w:t>О проведени</w:t>
      </w:r>
      <w:r w:rsidR="00A0483C">
        <w:rPr>
          <w:rFonts w:eastAsiaTheme="minorHAnsi"/>
          <w:sz w:val="28"/>
          <w:szCs w:val="28"/>
        </w:rPr>
        <w:t>и</w:t>
      </w:r>
      <w:r w:rsidR="00A0483C" w:rsidRPr="002F7488">
        <w:rPr>
          <w:rFonts w:eastAsiaTheme="minorHAnsi"/>
          <w:sz w:val="28"/>
          <w:szCs w:val="28"/>
        </w:rPr>
        <w:t xml:space="preserve"> квалификационного отбора производителей регионального значения в целях формирования перечня производителей регионального значения Костромской области»</w:t>
      </w:r>
      <w:r>
        <w:rPr>
          <w:sz w:val="28"/>
          <w:szCs w:val="28"/>
        </w:rPr>
        <w:t xml:space="preserve"> и </w:t>
      </w:r>
      <w:r w:rsidRPr="00AB642D">
        <w:rPr>
          <w:sz w:val="28"/>
          <w:szCs w:val="28"/>
        </w:rPr>
        <w:t>Правилами формирования и утверждения единого</w:t>
      </w:r>
      <w:proofErr w:type="gramEnd"/>
      <w:r w:rsidRPr="00AB642D">
        <w:rPr>
          <w:sz w:val="28"/>
          <w:szCs w:val="28"/>
        </w:rPr>
        <w:t xml:space="preserve"> перечня организаций, реализующих корпоративные программы повышения конкурентоспособности, и заключения соглашений о реализации корпоративных программ повышения конкурентоспособности, утвержденными постановлением Правительства Российской Федерации от 23 февраля 2019 г. № 191.</w:t>
      </w:r>
    </w:p>
    <w:p w:rsidR="00EE216D" w:rsidRPr="00AB642D" w:rsidRDefault="00EE216D" w:rsidP="00EE216D">
      <w:pPr>
        <w:shd w:val="clear" w:color="auto" w:fill="FFFFFF"/>
        <w:spacing w:before="7"/>
        <w:ind w:left="22" w:firstLine="1152"/>
        <w:jc w:val="both"/>
        <w:rPr>
          <w:sz w:val="28"/>
          <w:szCs w:val="28"/>
        </w:rPr>
      </w:pPr>
    </w:p>
    <w:p w:rsidR="00EE216D" w:rsidRPr="00AB642D" w:rsidRDefault="00EE216D" w:rsidP="00EE216D">
      <w:pPr>
        <w:shd w:val="clear" w:color="auto" w:fill="FFFFFF"/>
        <w:spacing w:before="7"/>
        <w:ind w:left="22" w:firstLine="687"/>
        <w:jc w:val="both"/>
        <w:rPr>
          <w:sz w:val="28"/>
          <w:szCs w:val="28"/>
        </w:rPr>
      </w:pPr>
      <w:r w:rsidRPr="00AB642D">
        <w:rPr>
          <w:sz w:val="28"/>
          <w:szCs w:val="28"/>
        </w:rPr>
        <w:t>К настоящей заявке прилагаются следующие документы (их копии):</w:t>
      </w:r>
    </w:p>
    <w:p w:rsidR="00EE216D" w:rsidRPr="00AB642D" w:rsidRDefault="00EE216D" w:rsidP="00EE216D">
      <w:pPr>
        <w:shd w:val="clear" w:color="auto" w:fill="FFFFFF"/>
        <w:spacing w:before="7"/>
        <w:ind w:left="22" w:firstLine="1152"/>
        <w:jc w:val="both"/>
        <w:rPr>
          <w:sz w:val="28"/>
          <w:szCs w:val="28"/>
        </w:rPr>
      </w:pPr>
    </w:p>
    <w:p w:rsidR="00EE216D" w:rsidRPr="00AB642D" w:rsidRDefault="00EE216D" w:rsidP="00EE216D">
      <w:pPr>
        <w:shd w:val="clear" w:color="auto" w:fill="FFFFFF"/>
        <w:spacing w:before="7"/>
        <w:ind w:left="22" w:firstLine="1152"/>
        <w:jc w:val="both"/>
        <w:rPr>
          <w:sz w:val="28"/>
          <w:szCs w:val="28"/>
        </w:rPr>
      </w:pPr>
    </w:p>
    <w:p w:rsidR="00EE216D" w:rsidRDefault="00EE216D" w:rsidP="00EE216D">
      <w:pPr>
        <w:shd w:val="clear" w:color="auto" w:fill="FFFFFF"/>
        <w:spacing w:before="7"/>
        <w:ind w:left="22" w:hanging="22"/>
        <w:jc w:val="right"/>
        <w:rPr>
          <w:sz w:val="28"/>
          <w:szCs w:val="28"/>
        </w:rPr>
      </w:pPr>
      <w:r w:rsidRPr="00AB642D">
        <w:rPr>
          <w:sz w:val="28"/>
          <w:szCs w:val="28"/>
        </w:rPr>
        <w:t>Дата                                                                         Подпись руководителя организации</w:t>
      </w:r>
      <w:r w:rsidR="002F7488">
        <w:rPr>
          <w:sz w:val="28"/>
          <w:szCs w:val="28"/>
        </w:rPr>
        <w:t xml:space="preserve"> </w:t>
      </w:r>
      <w:r>
        <w:rPr>
          <w:sz w:val="28"/>
          <w:szCs w:val="28"/>
        </w:rPr>
        <w:t>или уполномоченного им лица</w:t>
      </w:r>
    </w:p>
    <w:p w:rsidR="00EE216D" w:rsidRPr="00AB642D" w:rsidRDefault="00EE216D" w:rsidP="00EE216D">
      <w:pPr>
        <w:shd w:val="clear" w:color="auto" w:fill="FFFFFF"/>
        <w:spacing w:before="7"/>
        <w:ind w:left="22" w:hanging="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печать организации</w:t>
      </w:r>
      <w:r w:rsidR="00E77A90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</w:t>
      </w:r>
    </w:p>
    <w:p w:rsidR="00385B76" w:rsidRDefault="00385B76" w:rsidP="004A2AA6">
      <w:pPr>
        <w:adjustRightInd/>
        <w:ind w:left="4962"/>
        <w:jc w:val="right"/>
        <w:rPr>
          <w:sz w:val="28"/>
          <w:szCs w:val="28"/>
        </w:rPr>
      </w:pPr>
    </w:p>
    <w:p w:rsidR="0067116E" w:rsidRDefault="0067116E" w:rsidP="004A2AA6">
      <w:pPr>
        <w:adjustRightInd/>
        <w:ind w:left="4962"/>
        <w:jc w:val="right"/>
        <w:rPr>
          <w:sz w:val="28"/>
          <w:szCs w:val="28"/>
        </w:rPr>
      </w:pPr>
    </w:p>
    <w:p w:rsidR="007B0F9E" w:rsidRDefault="004A2AA6" w:rsidP="00385B76">
      <w:pPr>
        <w:adjustRightInd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42BAC">
        <w:rPr>
          <w:sz w:val="28"/>
          <w:szCs w:val="28"/>
        </w:rPr>
        <w:t>2</w:t>
      </w:r>
    </w:p>
    <w:p w:rsidR="004740BF" w:rsidRDefault="004740BF" w:rsidP="00385B76">
      <w:pPr>
        <w:adjustRightInd/>
        <w:ind w:left="5245"/>
        <w:jc w:val="center"/>
        <w:rPr>
          <w:sz w:val="28"/>
          <w:szCs w:val="28"/>
        </w:rPr>
      </w:pPr>
    </w:p>
    <w:p w:rsidR="00385B76" w:rsidRDefault="00385B76" w:rsidP="00385B76">
      <w:pPr>
        <w:adjustRightInd/>
        <w:ind w:left="5245"/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Документации квалификационного отбора производителей регионального значения </w:t>
      </w:r>
      <w:r w:rsidRPr="00AB642D">
        <w:rPr>
          <w:sz w:val="28"/>
          <w:szCs w:val="28"/>
        </w:rPr>
        <w:t xml:space="preserve">в целях </w:t>
      </w:r>
      <w:proofErr w:type="gramStart"/>
      <w:r w:rsidRPr="00AB642D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перечня производителей регионального значения</w:t>
      </w:r>
      <w:r>
        <w:rPr>
          <w:color w:val="000000"/>
          <w:spacing w:val="-4"/>
          <w:sz w:val="28"/>
          <w:szCs w:val="28"/>
        </w:rPr>
        <w:t xml:space="preserve"> Костромской области</w:t>
      </w:r>
      <w:proofErr w:type="gramEnd"/>
    </w:p>
    <w:p w:rsidR="004A2AA6" w:rsidRPr="002574D0" w:rsidRDefault="002574D0" w:rsidP="004A2AA6">
      <w:pPr>
        <w:adjustRightInd/>
        <w:ind w:left="4962"/>
        <w:jc w:val="center"/>
        <w:rPr>
          <w:sz w:val="28"/>
          <w:szCs w:val="28"/>
        </w:rPr>
      </w:pPr>
      <w:r w:rsidRPr="002574D0">
        <w:rPr>
          <w:sz w:val="28"/>
          <w:szCs w:val="28"/>
        </w:rPr>
        <w:t>ФОРМА</w:t>
      </w:r>
    </w:p>
    <w:p w:rsidR="007B0F9E" w:rsidRPr="004A2AA6" w:rsidRDefault="007B0F9E" w:rsidP="004A2AA6">
      <w:pPr>
        <w:adjustRightInd/>
        <w:ind w:left="4962"/>
        <w:jc w:val="both"/>
        <w:rPr>
          <w:sz w:val="28"/>
          <w:szCs w:val="28"/>
        </w:rPr>
      </w:pPr>
    </w:p>
    <w:p w:rsidR="001D323C" w:rsidRPr="002C7E68" w:rsidRDefault="001D323C" w:rsidP="001D32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68">
        <w:rPr>
          <w:rFonts w:ascii="Times New Roman" w:hAnsi="Times New Roman" w:cs="Times New Roman"/>
          <w:b/>
          <w:sz w:val="28"/>
          <w:szCs w:val="28"/>
        </w:rPr>
        <w:t>КОРПОРАТИВН</w:t>
      </w:r>
      <w:r w:rsidR="002574D0">
        <w:rPr>
          <w:rFonts w:ascii="Times New Roman" w:hAnsi="Times New Roman" w:cs="Times New Roman"/>
          <w:b/>
          <w:sz w:val="28"/>
          <w:szCs w:val="28"/>
        </w:rPr>
        <w:t>АЯ</w:t>
      </w:r>
      <w:r w:rsidRPr="002C7E6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574D0">
        <w:rPr>
          <w:rFonts w:ascii="Times New Roman" w:hAnsi="Times New Roman" w:cs="Times New Roman"/>
          <w:b/>
          <w:sz w:val="28"/>
          <w:szCs w:val="28"/>
        </w:rPr>
        <w:t>А</w:t>
      </w:r>
    </w:p>
    <w:p w:rsidR="001D323C" w:rsidRPr="002C7E68" w:rsidRDefault="001D323C" w:rsidP="001D32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68">
        <w:rPr>
          <w:rFonts w:ascii="Times New Roman" w:hAnsi="Times New Roman" w:cs="Times New Roman"/>
          <w:b/>
          <w:sz w:val="28"/>
          <w:szCs w:val="28"/>
        </w:rPr>
        <w:t>ПОВЫШЕНИЯ КОНКУРЕНТОСПОСОБНОСТИ</w:t>
      </w:r>
    </w:p>
    <w:p w:rsidR="001D323C" w:rsidRPr="002C7E68" w:rsidRDefault="001D323C" w:rsidP="001D32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119"/>
        <w:gridCol w:w="709"/>
        <w:gridCol w:w="425"/>
        <w:gridCol w:w="425"/>
        <w:gridCol w:w="425"/>
        <w:gridCol w:w="426"/>
        <w:gridCol w:w="425"/>
        <w:gridCol w:w="425"/>
        <w:gridCol w:w="992"/>
      </w:tblGrid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 Наименование организации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наименование, места нахождения и адреса, идентификационный номер налогоплательщика и (или) код причины постановки на учет организации, основной государственный регистрационный номер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2. Срок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 корпоративной программы повышения конкурентоспособности - 2 - 5 лет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3. Цель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краткое описание и цель реализации корпоративной программы повышения конкурентоспособности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4. Необходимый вид финансирования (инвестиционное финансирование проектов по организации российских производств в иностранных государствах, либо инвестиционное финансирование проектов по организации экспортно-ориентированных производств на территории Российской Федерации, либо иное финансирование) и объемы средств по соответствующему виду финансирования с распределением по годам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 w:rsidP="002C7E6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перечень инструментов предоставления финансирования в соответствии с </w:t>
            </w:r>
            <w:hyperlink r:id="rId11" w:anchor="P853" w:history="1">
              <w:r w:rsidRPr="002C7E68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Правилами</w:t>
              </w:r>
            </w:hyperlink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финансирования, аналогичным кредиту по экономической сути, а также компенсации части страховой премии по договорам страхования экспортных кредитов, утвержденными постановлением Правительства Российской Федерации от 23 февраля 2019 г. </w:t>
            </w:r>
            <w:r w:rsidR="002C7E68">
              <w:rPr>
                <w:rFonts w:ascii="Times New Roman" w:hAnsi="Times New Roman" w:cs="Times New Roman"/>
                <w:szCs w:val="22"/>
                <w:lang w:eastAsia="en-US"/>
              </w:rPr>
              <w:t>№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 191 </w:t>
            </w:r>
            <w:r w:rsidR="002C7E68">
              <w:rPr>
                <w:rFonts w:ascii="Times New Roman" w:hAnsi="Times New Roman" w:cs="Times New Roman"/>
                <w:szCs w:val="22"/>
                <w:lang w:eastAsia="en-US"/>
              </w:rPr>
              <w:t>«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</w:t>
            </w:r>
            <w:r w:rsidR="002C7E68">
              <w:rPr>
                <w:rFonts w:ascii="Times New Roman" w:hAnsi="Times New Roman" w:cs="Times New Roman"/>
                <w:szCs w:val="22"/>
                <w:lang w:eastAsia="en-US"/>
              </w:rPr>
              <w:t>«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Банк развития и внешнеэкономической деятельности (Внешэкономбанк)</w:t>
            </w:r>
            <w:r w:rsidR="002C7E68">
              <w:rPr>
                <w:rFonts w:ascii="Times New Roman" w:hAnsi="Times New Roman" w:cs="Times New Roman"/>
                <w:szCs w:val="22"/>
                <w:lang w:eastAsia="en-US"/>
              </w:rPr>
              <w:t>»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 на возмещение части затрат, связанных с поддержкой производства высокотехнологичной продукции</w:t>
            </w:r>
            <w:r w:rsidR="002C7E68">
              <w:rPr>
                <w:rFonts w:ascii="Times New Roman" w:hAnsi="Times New Roman" w:cs="Times New Roman"/>
                <w:szCs w:val="22"/>
                <w:lang w:eastAsia="en-US"/>
              </w:rPr>
              <w:t>»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5. Наименование продукции, являющейся предметом корпоративной программы повышения конкурентоспособности (для целей реализации 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проектов по организации российских производств в иностранных государствах указывается наименование продукции, которая экспортируется либо подлежит экспортированию для ее использования при производстве продукции на соответствующих иностранных производствах)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наименование продукции, коды </w:t>
            </w:r>
            <w:hyperlink r:id="rId12" w:history="1">
              <w:r w:rsidRPr="002C7E68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ТН ВЭД</w:t>
              </w:r>
            </w:hyperlink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hyperlink r:id="rId13" w:history="1">
              <w:r w:rsidRPr="002C7E68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ОКПД2</w:t>
              </w:r>
            </w:hyperlink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, </w:t>
            </w:r>
            <w:hyperlink r:id="rId14" w:history="1">
              <w:r w:rsidRPr="002C7E68">
                <w:rPr>
                  <w:rStyle w:val="a8"/>
                  <w:rFonts w:ascii="Times New Roman" w:hAnsi="Times New Roman" w:cs="Times New Roman"/>
                  <w:color w:val="auto"/>
                  <w:szCs w:val="22"/>
                  <w:u w:val="none"/>
                  <w:lang w:eastAsia="en-US"/>
                </w:rPr>
                <w:t>ОКВЭД</w:t>
              </w:r>
            </w:hyperlink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 (в отношении работ, услуг), краткое описание продукции: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основные характеристики продукции;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функциональное назначение, основные потребительские качества и параметры продукции;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патентно-лицензионная защита, требования к контролю качества;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сервисное обслуживание, возможности адаптации (модификация) продукции к изменениям рынка;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идентификационный код отрасли: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 Машиностроение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1.1. Отрасли автомобилестроения, включая производство газомоторной техники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1.2. Отрасли железнодорожного машиностроения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1.3. Отрасли сельскохозяйственного, строительно-дорожного и пищевого машиностроения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1.4. Отрасли </w:t>
            </w:r>
            <w:proofErr w:type="spellStart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станкоинструментального</w:t>
            </w:r>
            <w:proofErr w:type="spellEnd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 машиностроения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1.5. Отрасли тяжелого машиностроения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1.6. Отрасли нефтегазового машиностроения, включая производство автомобильных газонаполнительных компрессорных станций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1.7. Отрасли энергетического машиностроения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1.8. Отрасли судостроения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2. Химическая промышленность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3. Металлургическая промышленность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4. Лесопромышленный комплекс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5. Фармацевтическая и косметическая промышленность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6. Легкая промышленность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7. Прочие отрасли промышленности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6. Основные финансовые показатели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объем выручки начиная с 2017 года, включая объем экспортной выручки от поставок продукции по годам реализации корпоративной программы повышения конкурентоспособности, а также за текущий год и 3 последних года (млн. рублей);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данные аналитического учета по счету 90.01 </w:t>
            </w:r>
            <w:r w:rsidR="002574D0">
              <w:rPr>
                <w:rFonts w:ascii="Times New Roman" w:hAnsi="Times New Roman" w:cs="Times New Roman"/>
                <w:szCs w:val="22"/>
                <w:lang w:eastAsia="en-US"/>
              </w:rPr>
              <w:t>«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Выручка</w:t>
            </w:r>
            <w:r w:rsidR="002574D0">
              <w:rPr>
                <w:rFonts w:ascii="Times New Roman" w:hAnsi="Times New Roman" w:cs="Times New Roman"/>
                <w:szCs w:val="22"/>
                <w:lang w:eastAsia="en-US"/>
              </w:rPr>
              <w:t>»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 (анализ счета) в корреспонденции со счетами 62.01 и 62.21 с 2017 года;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план-график финансового обеспечения мероприятий, необходимых для реализации корпоративного проекта, по источникам (например, заемные средства, собственные средства)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7. Перечень торговых и иных организаций (агент, дилерский центр, уполномоченная организация и др.), реализующих продукцию, предметом которой является корпоративная программа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наименование, место нахождения, идентификационный номер налогоплательщика и (или) код причины постановки на учет организации, основной государственный регистрационный номер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8. Перечень внешних рынков в рамках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перечень потенциальных рынков сбыта (государств) (для проектов по организации российских производств в иностранных государствах указывается место нахождения таких производств)</w:t>
            </w: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9. Перечень мероприятий на срок реализации корпоративной программы повышения 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конкурентоспособности, необходимых для повышения конкурентоспособности продукции в рамках реализации корпоративной программы повышения конкурентоспособности, и сроки их реализации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мероприятия, связанные с регистрацией на внешних рынках объектов интеллектуальной собственности;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мероприятия, связанные с сертификацией продукции на внешних рынках;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мероприятия, связанные с транспортировкой продукции;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мероприятия, связанные с производством и реализацией продукции;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мероприятия, связанные с организацией производства продукции, в том числе лизинговые и арендные платежи, а также связанные с созданием рабочих мест;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мероприятия, связанные с созданием системы послепродажного обслуживания;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мероприятия, связанные с обслуживанием заемных средств, направленных на создание и развитие имущественных комплексов промышленных предприятий и промышленной инфраструктуры;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мероприятия, связанные с проведением научно-исследовательских и опытно-конструкторских работ, а также затраты на </w:t>
            </w:r>
            <w:proofErr w:type="spellStart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омологацию</w:t>
            </w:r>
            <w:proofErr w:type="spellEnd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мероприятия, связанные с приобретением специализированного программного обеспечения;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мероприятия, связанные с прохождением процедур, необходимых для регистрации лекарственных средств в иностранных государствах;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 по повышению производительности труда и увеличению числа высокопроизводительных рабочих мест (с указанием значений планируемых показателей);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мероприятия по внедрению цифровых технологий в производство и управление предприятием;</w:t>
            </w:r>
          </w:p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иные мероприятия</w:t>
            </w:r>
          </w:p>
        </w:tc>
      </w:tr>
      <w:tr w:rsidR="002C7E68" w:rsidRPr="002C7E68" w:rsidTr="002C7E68">
        <w:trPr>
          <w:cantSplit/>
          <w:trHeight w:val="159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10. Значения показателя результативности реализации корпоративной программы повышения конкурентоспособности с распределением по годам реализации корпоративной программы повышения конкурентоспособности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2017 </w:t>
            </w:r>
          </w:p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(базовый год)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23C" w:rsidRPr="002C7E68" w:rsidRDefault="001D323C" w:rsidP="002C7E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заявляемые итоговые показатели</w:t>
            </w:r>
          </w:p>
        </w:tc>
      </w:tr>
      <w:tr w:rsidR="002C7E68" w:rsidRPr="002C7E68" w:rsidTr="002C7E6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C" w:rsidRPr="002C7E68" w:rsidRDefault="001D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базовый объем экспортной выручки организации за 2017 год (S</w:t>
            </w:r>
            <w:r w:rsidRPr="002C7E68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2017e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C7E68" w:rsidRPr="002C7E68" w:rsidTr="002C7E6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C" w:rsidRPr="002C7E68" w:rsidRDefault="001D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ежегодный прирост объема экспортной выручки организации по отношению к базовому за 2017 год (</w:t>
            </w:r>
            <w:proofErr w:type="spellStart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S</w:t>
            </w:r>
            <w:r w:rsidRPr="002C7E68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td</w:t>
            </w:r>
            <w:proofErr w:type="spellEnd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C7E68" w:rsidRPr="002C7E68" w:rsidTr="002C7E6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C" w:rsidRPr="002C7E68" w:rsidRDefault="001D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ежегодный прирост объема выручки организации на внутреннем рынке (</w:t>
            </w:r>
            <w:proofErr w:type="spellStart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S</w:t>
            </w:r>
            <w:r w:rsidRPr="002C7E68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tv</w:t>
            </w:r>
            <w:proofErr w:type="spellEnd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C7E68" w:rsidRPr="002C7E68" w:rsidTr="002C7E6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C" w:rsidRPr="002C7E68" w:rsidRDefault="001D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для организаций, осуществляющих реализацию проектов по организации российских производств в иностранных государствах, ежегодный прирост объема экспорта конкурентоспособной продукции либо компонентов российского происхождения (</w:t>
            </w:r>
            <w:proofErr w:type="spellStart"/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S</w:t>
            </w:r>
            <w:r w:rsidRPr="002C7E68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td</w:t>
            </w:r>
            <w:proofErr w:type="spellEnd"/>
            <w:r w:rsidRPr="002C7E68">
              <w:rPr>
                <w:rFonts w:ascii="Times New Roman" w:hAnsi="Times New Roman" w:cs="Times New Roman"/>
                <w:szCs w:val="22"/>
                <w:vertAlign w:val="subscript"/>
                <w:lang w:eastAsia="en-US"/>
              </w:rPr>
              <w:t>*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C7E68" w:rsidRPr="002C7E68" w:rsidTr="002C7E6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3C" w:rsidRPr="002C7E68" w:rsidRDefault="001D32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 xml:space="preserve">запрашиваемый объем </w:t>
            </w: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финансирования, необходимый для реализации корпоративной программы повышения конкурентоспособности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D323C" w:rsidRPr="002C7E68" w:rsidTr="002C7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11. Результаты реализации корпоративной программы повышения конкурентоспособности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3C" w:rsidRPr="002C7E68" w:rsidRDefault="001D323C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C7E68">
              <w:rPr>
                <w:rFonts w:ascii="Times New Roman" w:hAnsi="Times New Roman" w:cs="Times New Roman"/>
                <w:szCs w:val="22"/>
                <w:lang w:eastAsia="en-US"/>
              </w:rPr>
              <w:t>вывод нового продукта на целевые рынки, рост совокупного объема реализации продукции в рамках корпоративной программы повышения конкурентоспособности, прирост объема экспорта продукции в рамках корпоративной программы повышения конкурентоспособности и другое</w:t>
            </w:r>
          </w:p>
        </w:tc>
      </w:tr>
    </w:tbl>
    <w:p w:rsidR="001D323C" w:rsidRDefault="001D323C" w:rsidP="001D323C">
      <w:pPr>
        <w:pStyle w:val="ConsPlusNormal"/>
        <w:jc w:val="both"/>
      </w:pPr>
    </w:p>
    <w:p w:rsidR="001D323C" w:rsidRPr="002C7E68" w:rsidRDefault="001D323C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E68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1D323C" w:rsidRPr="002C7E68" w:rsidRDefault="001D323C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E68">
        <w:rPr>
          <w:rFonts w:ascii="Times New Roman" w:hAnsi="Times New Roman" w:cs="Times New Roman"/>
          <w:sz w:val="24"/>
          <w:szCs w:val="24"/>
        </w:rPr>
        <w:t>организации               _________________________________________</w:t>
      </w:r>
    </w:p>
    <w:p w:rsidR="001D323C" w:rsidRPr="002C7E68" w:rsidRDefault="001D323C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E68">
        <w:rPr>
          <w:rFonts w:ascii="Times New Roman" w:hAnsi="Times New Roman" w:cs="Times New Roman"/>
          <w:sz w:val="24"/>
          <w:szCs w:val="24"/>
        </w:rPr>
        <w:t xml:space="preserve">   </w:t>
      </w:r>
      <w:r w:rsidR="002B3E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C7E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7E68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B3ECA" w:rsidRDefault="001D323C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E68">
        <w:rPr>
          <w:rFonts w:ascii="Times New Roman" w:hAnsi="Times New Roman" w:cs="Times New Roman"/>
          <w:sz w:val="24"/>
          <w:szCs w:val="24"/>
        </w:rPr>
        <w:t xml:space="preserve">      </w:t>
      </w:r>
      <w:r w:rsidR="002B3E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D323C" w:rsidRPr="002C7E68" w:rsidRDefault="002B3ECA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D323C" w:rsidRPr="002C7E68">
        <w:rPr>
          <w:rFonts w:ascii="Times New Roman" w:hAnsi="Times New Roman" w:cs="Times New Roman"/>
          <w:sz w:val="24"/>
          <w:szCs w:val="24"/>
        </w:rPr>
        <w:t xml:space="preserve">     _________________</w:t>
      </w:r>
    </w:p>
    <w:p w:rsidR="001D323C" w:rsidRPr="002C7E68" w:rsidRDefault="001D323C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E68">
        <w:rPr>
          <w:rFonts w:ascii="Times New Roman" w:hAnsi="Times New Roman" w:cs="Times New Roman"/>
          <w:sz w:val="24"/>
          <w:szCs w:val="24"/>
        </w:rPr>
        <w:t xml:space="preserve"> </w:t>
      </w:r>
      <w:r w:rsidR="002B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C7E68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2B3ECA" w:rsidRDefault="001D323C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E68">
        <w:rPr>
          <w:rFonts w:ascii="Times New Roman" w:hAnsi="Times New Roman" w:cs="Times New Roman"/>
          <w:sz w:val="24"/>
          <w:szCs w:val="24"/>
        </w:rPr>
        <w:t xml:space="preserve">   </w:t>
      </w:r>
      <w:r w:rsidR="002B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D323C" w:rsidRPr="002C7E68" w:rsidRDefault="002B3ECA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D323C" w:rsidRPr="002C7E68">
        <w:rPr>
          <w:rFonts w:ascii="Times New Roman" w:hAnsi="Times New Roman" w:cs="Times New Roman"/>
          <w:sz w:val="24"/>
          <w:szCs w:val="24"/>
        </w:rPr>
        <w:t xml:space="preserve">         _________________</w:t>
      </w:r>
    </w:p>
    <w:p w:rsidR="001D323C" w:rsidRPr="002C7E68" w:rsidRDefault="001D323C" w:rsidP="001D32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E68">
        <w:rPr>
          <w:rFonts w:ascii="Times New Roman" w:hAnsi="Times New Roman" w:cs="Times New Roman"/>
          <w:sz w:val="24"/>
          <w:szCs w:val="24"/>
        </w:rPr>
        <w:t xml:space="preserve">     </w:t>
      </w:r>
      <w:r w:rsidR="002B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C7E68">
        <w:rPr>
          <w:rFonts w:ascii="Times New Roman" w:hAnsi="Times New Roman" w:cs="Times New Roman"/>
          <w:sz w:val="24"/>
          <w:szCs w:val="24"/>
        </w:rPr>
        <w:t xml:space="preserve">          (дата)</w:t>
      </w:r>
    </w:p>
    <w:p w:rsidR="007B0F9E" w:rsidRPr="004A2AA6" w:rsidRDefault="007B0F9E" w:rsidP="004A2AA6">
      <w:pPr>
        <w:shd w:val="clear" w:color="auto" w:fill="FFFFFF"/>
        <w:ind w:left="4962"/>
        <w:jc w:val="both"/>
        <w:rPr>
          <w:color w:val="000000"/>
          <w:spacing w:val="-4"/>
          <w:sz w:val="28"/>
          <w:szCs w:val="28"/>
        </w:rPr>
      </w:pPr>
    </w:p>
    <w:p w:rsidR="007B0F9E" w:rsidRPr="004A2AA6" w:rsidRDefault="007B0F9E" w:rsidP="004A2AA6">
      <w:pPr>
        <w:shd w:val="clear" w:color="auto" w:fill="FFFFFF"/>
        <w:ind w:left="4962"/>
        <w:jc w:val="both"/>
        <w:rPr>
          <w:color w:val="000000"/>
          <w:spacing w:val="-4"/>
          <w:sz w:val="28"/>
          <w:szCs w:val="28"/>
        </w:rPr>
      </w:pPr>
    </w:p>
    <w:p w:rsidR="007B0F9E" w:rsidRDefault="007B0F9E" w:rsidP="003E6F0B">
      <w:pPr>
        <w:shd w:val="clear" w:color="auto" w:fill="FFFFFF"/>
        <w:spacing w:before="576"/>
        <w:jc w:val="both"/>
        <w:rPr>
          <w:color w:val="000000"/>
          <w:spacing w:val="-4"/>
          <w:sz w:val="28"/>
          <w:szCs w:val="28"/>
        </w:rPr>
      </w:pPr>
    </w:p>
    <w:p w:rsidR="002A399B" w:rsidRPr="002A399B" w:rsidRDefault="002A399B" w:rsidP="005E45D9">
      <w:pPr>
        <w:shd w:val="clear" w:color="auto" w:fill="FFFFFF"/>
        <w:spacing w:line="482" w:lineRule="exact"/>
        <w:jc w:val="both"/>
        <w:rPr>
          <w:sz w:val="28"/>
          <w:szCs w:val="28"/>
        </w:rPr>
      </w:pPr>
    </w:p>
    <w:sectPr w:rsidR="002A399B" w:rsidRPr="002A399B" w:rsidSect="00C92DC3">
      <w:headerReference w:type="default" r:id="rId15"/>
      <w:pgSz w:w="11909" w:h="16834"/>
      <w:pgMar w:top="1134" w:right="624" w:bottom="1134" w:left="1123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DB" w:rsidRDefault="00064CDB" w:rsidP="002A399B">
      <w:r>
        <w:separator/>
      </w:r>
    </w:p>
  </w:endnote>
  <w:endnote w:type="continuationSeparator" w:id="1">
    <w:p w:rsidR="00064CDB" w:rsidRDefault="00064CDB" w:rsidP="002A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DB" w:rsidRDefault="00064CDB" w:rsidP="002A399B">
      <w:r>
        <w:separator/>
      </w:r>
    </w:p>
  </w:footnote>
  <w:footnote w:type="continuationSeparator" w:id="1">
    <w:p w:rsidR="00064CDB" w:rsidRDefault="00064CDB" w:rsidP="002A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DB" w:rsidRPr="00D93C84" w:rsidRDefault="00035B47">
    <w:pPr>
      <w:pStyle w:val="a3"/>
      <w:jc w:val="center"/>
      <w:rPr>
        <w:sz w:val="24"/>
        <w:szCs w:val="24"/>
      </w:rPr>
    </w:pPr>
    <w:r w:rsidRPr="00D93C84">
      <w:rPr>
        <w:sz w:val="24"/>
        <w:szCs w:val="24"/>
      </w:rPr>
      <w:fldChar w:fldCharType="begin"/>
    </w:r>
    <w:r w:rsidR="00064CDB" w:rsidRPr="00D93C84">
      <w:rPr>
        <w:sz w:val="24"/>
        <w:szCs w:val="24"/>
      </w:rPr>
      <w:instrText>PAGE   \* MERGEFORMAT</w:instrText>
    </w:r>
    <w:r w:rsidRPr="00D93C84">
      <w:rPr>
        <w:sz w:val="24"/>
        <w:szCs w:val="24"/>
      </w:rPr>
      <w:fldChar w:fldCharType="separate"/>
    </w:r>
    <w:r w:rsidR="0067116E">
      <w:rPr>
        <w:noProof/>
        <w:sz w:val="24"/>
        <w:szCs w:val="24"/>
      </w:rPr>
      <w:t>11</w:t>
    </w:r>
    <w:r w:rsidRPr="00D93C84">
      <w:rPr>
        <w:sz w:val="24"/>
        <w:szCs w:val="24"/>
      </w:rPr>
      <w:fldChar w:fldCharType="end"/>
    </w:r>
  </w:p>
  <w:p w:rsidR="00064CDB" w:rsidRDefault="00064C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064"/>
    <w:multiLevelType w:val="singleLevel"/>
    <w:tmpl w:val="C594509E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26887178"/>
    <w:multiLevelType w:val="multilevel"/>
    <w:tmpl w:val="FF483972"/>
    <w:lvl w:ilvl="0">
      <w:start w:val="1"/>
      <w:numFmt w:val="upperRoman"/>
      <w:lvlText w:val="%1."/>
      <w:lvlJc w:val="left"/>
      <w:pPr>
        <w:ind w:left="362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2160"/>
      </w:pPr>
      <w:rPr>
        <w:rFonts w:hint="default"/>
      </w:rPr>
    </w:lvl>
  </w:abstractNum>
  <w:abstractNum w:abstractNumId="2">
    <w:nsid w:val="2750720E"/>
    <w:multiLevelType w:val="singleLevel"/>
    <w:tmpl w:val="CB74D27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>
    <w:nsid w:val="473F01F0"/>
    <w:multiLevelType w:val="multilevel"/>
    <w:tmpl w:val="241CC2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4E80C83"/>
    <w:multiLevelType w:val="multilevel"/>
    <w:tmpl w:val="56D218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56037A42"/>
    <w:multiLevelType w:val="singleLevel"/>
    <w:tmpl w:val="229E59E4"/>
    <w:lvl w:ilvl="0">
      <w:start w:val="8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2A399B"/>
    <w:rsid w:val="00014FAB"/>
    <w:rsid w:val="00021BE1"/>
    <w:rsid w:val="00024689"/>
    <w:rsid w:val="00027943"/>
    <w:rsid w:val="00035B47"/>
    <w:rsid w:val="00064CDB"/>
    <w:rsid w:val="00076F34"/>
    <w:rsid w:val="00095983"/>
    <w:rsid w:val="000D42D1"/>
    <w:rsid w:val="000D7B38"/>
    <w:rsid w:val="00121B2A"/>
    <w:rsid w:val="00122312"/>
    <w:rsid w:val="00124590"/>
    <w:rsid w:val="001651F8"/>
    <w:rsid w:val="00171B9D"/>
    <w:rsid w:val="001D323C"/>
    <w:rsid w:val="002331CA"/>
    <w:rsid w:val="00246DE4"/>
    <w:rsid w:val="002473D1"/>
    <w:rsid w:val="00254D7E"/>
    <w:rsid w:val="002574D0"/>
    <w:rsid w:val="00261C42"/>
    <w:rsid w:val="00270542"/>
    <w:rsid w:val="002A399B"/>
    <w:rsid w:val="002B3ECA"/>
    <w:rsid w:val="002C7E68"/>
    <w:rsid w:val="002D79D7"/>
    <w:rsid w:val="002E70E2"/>
    <w:rsid w:val="002F7488"/>
    <w:rsid w:val="003033E1"/>
    <w:rsid w:val="00364DF4"/>
    <w:rsid w:val="003662D4"/>
    <w:rsid w:val="00366B41"/>
    <w:rsid w:val="00374603"/>
    <w:rsid w:val="00375694"/>
    <w:rsid w:val="00385B76"/>
    <w:rsid w:val="003E6F0B"/>
    <w:rsid w:val="00411BE5"/>
    <w:rsid w:val="00421E41"/>
    <w:rsid w:val="00442BAC"/>
    <w:rsid w:val="00455DB9"/>
    <w:rsid w:val="0046249A"/>
    <w:rsid w:val="004740BF"/>
    <w:rsid w:val="00486FED"/>
    <w:rsid w:val="004A2278"/>
    <w:rsid w:val="004A2AA6"/>
    <w:rsid w:val="00512182"/>
    <w:rsid w:val="0052220C"/>
    <w:rsid w:val="00534EB8"/>
    <w:rsid w:val="00547B19"/>
    <w:rsid w:val="00554F56"/>
    <w:rsid w:val="005B5E18"/>
    <w:rsid w:val="005E45D9"/>
    <w:rsid w:val="006031FD"/>
    <w:rsid w:val="006650D5"/>
    <w:rsid w:val="0067116E"/>
    <w:rsid w:val="00673166"/>
    <w:rsid w:val="006731A5"/>
    <w:rsid w:val="00677B10"/>
    <w:rsid w:val="00684053"/>
    <w:rsid w:val="006A3AC7"/>
    <w:rsid w:val="006B069F"/>
    <w:rsid w:val="006E2433"/>
    <w:rsid w:val="00700ECB"/>
    <w:rsid w:val="0070177A"/>
    <w:rsid w:val="00741953"/>
    <w:rsid w:val="00767933"/>
    <w:rsid w:val="00770C0E"/>
    <w:rsid w:val="00794E66"/>
    <w:rsid w:val="007B0F9E"/>
    <w:rsid w:val="007C5C5F"/>
    <w:rsid w:val="007C61E3"/>
    <w:rsid w:val="007D3D05"/>
    <w:rsid w:val="007E75B6"/>
    <w:rsid w:val="00805F5C"/>
    <w:rsid w:val="00856D35"/>
    <w:rsid w:val="0085768B"/>
    <w:rsid w:val="008637D5"/>
    <w:rsid w:val="00863C2D"/>
    <w:rsid w:val="008664DB"/>
    <w:rsid w:val="0087729D"/>
    <w:rsid w:val="008A6371"/>
    <w:rsid w:val="00925228"/>
    <w:rsid w:val="00932125"/>
    <w:rsid w:val="00952079"/>
    <w:rsid w:val="009609DA"/>
    <w:rsid w:val="009753B6"/>
    <w:rsid w:val="00991677"/>
    <w:rsid w:val="009952D0"/>
    <w:rsid w:val="009B14C6"/>
    <w:rsid w:val="009C38D2"/>
    <w:rsid w:val="009E332D"/>
    <w:rsid w:val="00A0483C"/>
    <w:rsid w:val="00A24CAE"/>
    <w:rsid w:val="00A24E4E"/>
    <w:rsid w:val="00A63C94"/>
    <w:rsid w:val="00AB642D"/>
    <w:rsid w:val="00AC52FF"/>
    <w:rsid w:val="00AF49A6"/>
    <w:rsid w:val="00B55B40"/>
    <w:rsid w:val="00B61197"/>
    <w:rsid w:val="00B63628"/>
    <w:rsid w:val="00B71632"/>
    <w:rsid w:val="00B72002"/>
    <w:rsid w:val="00B91991"/>
    <w:rsid w:val="00BD755F"/>
    <w:rsid w:val="00C34A1A"/>
    <w:rsid w:val="00C5204A"/>
    <w:rsid w:val="00C67070"/>
    <w:rsid w:val="00C92DC3"/>
    <w:rsid w:val="00C947D8"/>
    <w:rsid w:val="00CC30A2"/>
    <w:rsid w:val="00CF3F27"/>
    <w:rsid w:val="00D712BD"/>
    <w:rsid w:val="00D76E79"/>
    <w:rsid w:val="00D93C84"/>
    <w:rsid w:val="00DA2A07"/>
    <w:rsid w:val="00DB20D4"/>
    <w:rsid w:val="00DE1958"/>
    <w:rsid w:val="00E07B4A"/>
    <w:rsid w:val="00E15299"/>
    <w:rsid w:val="00E1764B"/>
    <w:rsid w:val="00E310C7"/>
    <w:rsid w:val="00E4126E"/>
    <w:rsid w:val="00E41C20"/>
    <w:rsid w:val="00E45932"/>
    <w:rsid w:val="00E70E00"/>
    <w:rsid w:val="00E7308D"/>
    <w:rsid w:val="00E77A90"/>
    <w:rsid w:val="00E873BB"/>
    <w:rsid w:val="00E87640"/>
    <w:rsid w:val="00EA19BE"/>
    <w:rsid w:val="00ED1858"/>
    <w:rsid w:val="00EE216D"/>
    <w:rsid w:val="00F1005B"/>
    <w:rsid w:val="00F13E3D"/>
    <w:rsid w:val="00F76218"/>
    <w:rsid w:val="00F84079"/>
    <w:rsid w:val="00FA1083"/>
    <w:rsid w:val="00FB558D"/>
    <w:rsid w:val="00FC385D"/>
    <w:rsid w:val="00FC3BFF"/>
    <w:rsid w:val="00FD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10"/>
    <w:pPr>
      <w:widowControl w:val="0"/>
      <w:autoSpaceDE w:val="0"/>
      <w:autoSpaceDN w:val="0"/>
      <w:adjustRightInd w:val="0"/>
    </w:pPr>
    <w:rPr>
      <w:rFonts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399B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399B"/>
    <w:rPr>
      <w:rFonts w:hAnsi="Times New Roman" w:cs="Times New Roman"/>
      <w:sz w:val="20"/>
      <w:szCs w:val="20"/>
    </w:rPr>
  </w:style>
  <w:style w:type="paragraph" w:customStyle="1" w:styleId="ConsPlusNonformat">
    <w:name w:val="ConsPlusNonformat"/>
    <w:rsid w:val="003033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031FD"/>
    <w:pPr>
      <w:ind w:left="720"/>
      <w:contextualSpacing/>
    </w:pPr>
    <w:rPr>
      <w:rFonts w:eastAsiaTheme="minorEastAsia"/>
    </w:rPr>
  </w:style>
  <w:style w:type="table" w:customStyle="1" w:styleId="1">
    <w:name w:val="Сетка таблицы1"/>
    <w:basedOn w:val="a1"/>
    <w:rsid w:val="006031FD"/>
    <w:rPr>
      <w:rFonts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323C"/>
    <w:pPr>
      <w:widowControl w:val="0"/>
      <w:autoSpaceDE w:val="0"/>
      <w:autoSpaceDN w:val="0"/>
    </w:pPr>
    <w:rPr>
      <w:rFonts w:ascii="Calibri" w:cs="Calibri"/>
      <w:sz w:val="22"/>
    </w:rPr>
  </w:style>
  <w:style w:type="character" w:styleId="a8">
    <w:name w:val="Hyperlink"/>
    <w:basedOn w:val="a0"/>
    <w:uiPriority w:val="99"/>
    <w:unhideWhenUsed/>
    <w:rsid w:val="001D32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16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67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unhideWhenUsed/>
    <w:rsid w:val="000D42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F7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-economy44.ru" TargetMode="External"/><Relationship Id="rId13" Type="http://schemas.openxmlformats.org/officeDocument/2006/relationships/hyperlink" Target="consultantplus://offline/ref=F00792C7E641E036D5DF2291265E14F1496DD16B06AF1890CD91C44A8A58C87803156C9CE5A256D8A2DDAA683CJAy4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0792C7E641E036D5DF2291265E14F1496DDA6C05A11890CD91C44A8A58C87811153492EDAC4AD9AA97F92C68A03F183B4866776ED395JByC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6;&#1086;&#1076;&#1080;&#1090;&#1077;&#1083;&#1080;\Desktop\&#1056;&#1072;&#1073;&#1086;&#1090;&#1072;\&#1044;&#1086;&#1082;&#1091;&#1084;&#1077;&#1085;&#1090;2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ep-economy4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r@adm44.ru" TargetMode="External"/><Relationship Id="rId14" Type="http://schemas.openxmlformats.org/officeDocument/2006/relationships/hyperlink" Target="consultantplus://offline/ref=F00792C7E641E036D5DF2291265E14F1496CD46B07A71890CD91C44A8A58C87803156C9CE5A256D8A2DDAA683CJAy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0874-C737-4BA3-9E2B-E2B32318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Ольга Васильевна</dc:creator>
  <cp:keywords/>
  <dc:description/>
  <cp:lastModifiedBy>kryukova.en</cp:lastModifiedBy>
  <cp:revision>30</cp:revision>
  <cp:lastPrinted>2019-03-29T10:01:00Z</cp:lastPrinted>
  <dcterms:created xsi:type="dcterms:W3CDTF">2019-03-11T09:25:00Z</dcterms:created>
  <dcterms:modified xsi:type="dcterms:W3CDTF">2019-03-29T13:09:00Z</dcterms:modified>
</cp:coreProperties>
</file>