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7"/>
      </w:tblGrid>
      <w:tr w:rsidR="00276D29" w:rsidRPr="0058422E">
        <w:tc>
          <w:tcPr>
            <w:tcW w:w="4677" w:type="dxa"/>
          </w:tcPr>
          <w:p w:rsidR="00276D29" w:rsidRPr="0058422E" w:rsidRDefault="00276D29" w:rsidP="00C464DF">
            <w:pPr>
              <w:autoSpaceDE w:val="0"/>
              <w:autoSpaceDN w:val="0"/>
              <w:adjustRightInd w:val="0"/>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8 марта 2015 года</w:t>
            </w:r>
          </w:p>
        </w:tc>
        <w:tc>
          <w:tcPr>
            <w:tcW w:w="4677" w:type="dxa"/>
          </w:tcPr>
          <w:p w:rsidR="00276D29" w:rsidRPr="0058422E" w:rsidRDefault="00276D29" w:rsidP="00C464DF">
            <w:pPr>
              <w:autoSpaceDE w:val="0"/>
              <w:autoSpaceDN w:val="0"/>
              <w:adjustRightInd w:val="0"/>
              <w:jc w:val="right"/>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21-ФЗ</w:t>
            </w:r>
          </w:p>
        </w:tc>
      </w:tr>
    </w:tbl>
    <w:p w:rsidR="00276D29" w:rsidRPr="0058422E" w:rsidRDefault="00276D29" w:rsidP="00C464DF">
      <w:pPr>
        <w:pBdr>
          <w:top w:val="single" w:sz="6" w:space="0" w:color="auto"/>
        </w:pBdr>
        <w:autoSpaceDE w:val="0"/>
        <w:autoSpaceDN w:val="0"/>
        <w:adjustRightInd w:val="0"/>
        <w:jc w:val="both"/>
        <w:rPr>
          <w:rFonts w:ascii="Calibri" w:hAnsi="Calibri" w:cs="Calibri"/>
          <w:color w:val="000000" w:themeColor="text1"/>
          <w:sz w:val="28"/>
          <w:szCs w:val="28"/>
        </w:rPr>
      </w:pPr>
    </w:p>
    <w:p w:rsidR="00276D29" w:rsidRPr="0058422E" w:rsidRDefault="00276D29" w:rsidP="00C464DF">
      <w:pPr>
        <w:autoSpaceDE w:val="0"/>
        <w:autoSpaceDN w:val="0"/>
        <w:adjustRightInd w:val="0"/>
        <w:jc w:val="center"/>
        <w:outlineLvl w:val="0"/>
        <w:rPr>
          <w:rFonts w:ascii="Times New Roman" w:hAnsi="Times New Roman" w:cs="Times New Roman"/>
          <w:color w:val="000000" w:themeColor="text1"/>
          <w:sz w:val="28"/>
          <w:szCs w:val="28"/>
        </w:rPr>
      </w:pPr>
    </w:p>
    <w:p w:rsidR="00276D29" w:rsidRPr="0058422E" w:rsidRDefault="00276D29" w:rsidP="00C464DF">
      <w:pPr>
        <w:autoSpaceDE w:val="0"/>
        <w:autoSpaceDN w:val="0"/>
        <w:adjustRightInd w:val="0"/>
        <w:jc w:val="center"/>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РОССИЙСКАЯ ФЕДЕРАЦИЯ</w:t>
      </w:r>
    </w:p>
    <w:p w:rsidR="00276D29" w:rsidRPr="0058422E" w:rsidRDefault="00276D29" w:rsidP="00C464DF">
      <w:pPr>
        <w:autoSpaceDE w:val="0"/>
        <w:autoSpaceDN w:val="0"/>
        <w:adjustRightInd w:val="0"/>
        <w:jc w:val="center"/>
        <w:rPr>
          <w:rFonts w:ascii="Times New Roman" w:hAnsi="Times New Roman" w:cs="Times New Roman"/>
          <w:b/>
          <w:bCs/>
          <w:color w:val="000000" w:themeColor="text1"/>
          <w:sz w:val="28"/>
          <w:szCs w:val="28"/>
        </w:rPr>
      </w:pPr>
    </w:p>
    <w:p w:rsidR="00276D29" w:rsidRPr="0058422E" w:rsidRDefault="00276D29" w:rsidP="00C464DF">
      <w:pPr>
        <w:autoSpaceDE w:val="0"/>
        <w:autoSpaceDN w:val="0"/>
        <w:adjustRightInd w:val="0"/>
        <w:jc w:val="center"/>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ФЕДЕРАЛЬНЫЙ ЗАКОН</w:t>
      </w:r>
    </w:p>
    <w:p w:rsidR="00276D29" w:rsidRPr="0058422E" w:rsidRDefault="00276D29" w:rsidP="00C464DF">
      <w:pPr>
        <w:autoSpaceDE w:val="0"/>
        <w:autoSpaceDN w:val="0"/>
        <w:adjustRightInd w:val="0"/>
        <w:jc w:val="center"/>
        <w:rPr>
          <w:rFonts w:ascii="Times New Roman" w:hAnsi="Times New Roman" w:cs="Times New Roman"/>
          <w:b/>
          <w:bCs/>
          <w:color w:val="000000" w:themeColor="text1"/>
          <w:sz w:val="28"/>
          <w:szCs w:val="28"/>
        </w:rPr>
      </w:pPr>
    </w:p>
    <w:p w:rsidR="00276D29" w:rsidRPr="0058422E" w:rsidRDefault="00276D29" w:rsidP="00C464DF">
      <w:pPr>
        <w:autoSpaceDE w:val="0"/>
        <w:autoSpaceDN w:val="0"/>
        <w:adjustRightInd w:val="0"/>
        <w:jc w:val="center"/>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КОДЕКС</w:t>
      </w:r>
    </w:p>
    <w:p w:rsidR="00276D29" w:rsidRPr="0058422E" w:rsidRDefault="00276D29" w:rsidP="00C464DF">
      <w:pPr>
        <w:autoSpaceDE w:val="0"/>
        <w:autoSpaceDN w:val="0"/>
        <w:adjustRightInd w:val="0"/>
        <w:jc w:val="center"/>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АДМИНИСТРАТИВНОГО СУДОПРОИЗВОДСТВА РОССИЙСКОЙ ФЕДЕРАЦИИ</w:t>
      </w:r>
    </w:p>
    <w:p w:rsidR="00276D29" w:rsidRPr="0058422E" w:rsidRDefault="00276D29" w:rsidP="00C464DF">
      <w:pPr>
        <w:autoSpaceDE w:val="0"/>
        <w:autoSpaceDN w:val="0"/>
        <w:adjustRightInd w:val="0"/>
        <w:jc w:val="center"/>
        <w:rPr>
          <w:rFonts w:ascii="Times New Roman" w:hAnsi="Times New Roman" w:cs="Times New Roman"/>
          <w:color w:val="000000" w:themeColor="text1"/>
          <w:sz w:val="28"/>
          <w:szCs w:val="28"/>
        </w:rPr>
      </w:pPr>
    </w:p>
    <w:p w:rsidR="00276D29" w:rsidRPr="0058422E" w:rsidRDefault="00276D29" w:rsidP="00C464DF">
      <w:pPr>
        <w:autoSpaceDE w:val="0"/>
        <w:autoSpaceDN w:val="0"/>
        <w:adjustRightInd w:val="0"/>
        <w:jc w:val="right"/>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Принят</w:t>
      </w:r>
    </w:p>
    <w:p w:rsidR="00276D29" w:rsidRPr="0058422E" w:rsidRDefault="00276D29" w:rsidP="00C464DF">
      <w:pPr>
        <w:autoSpaceDE w:val="0"/>
        <w:autoSpaceDN w:val="0"/>
        <w:adjustRightInd w:val="0"/>
        <w:jc w:val="right"/>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Государственной Думой</w:t>
      </w:r>
    </w:p>
    <w:p w:rsidR="00276D29" w:rsidRPr="0058422E" w:rsidRDefault="00276D29" w:rsidP="00C464DF">
      <w:pPr>
        <w:autoSpaceDE w:val="0"/>
        <w:autoSpaceDN w:val="0"/>
        <w:adjustRightInd w:val="0"/>
        <w:jc w:val="right"/>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20 февраля 2015 года</w:t>
      </w:r>
    </w:p>
    <w:p w:rsidR="00276D29" w:rsidRPr="0058422E" w:rsidRDefault="00276D29" w:rsidP="00C464DF">
      <w:pPr>
        <w:autoSpaceDE w:val="0"/>
        <w:autoSpaceDN w:val="0"/>
        <w:adjustRightInd w:val="0"/>
        <w:jc w:val="right"/>
        <w:rPr>
          <w:rFonts w:ascii="Times New Roman" w:hAnsi="Times New Roman" w:cs="Times New Roman"/>
          <w:color w:val="000000" w:themeColor="text1"/>
          <w:sz w:val="28"/>
          <w:szCs w:val="28"/>
        </w:rPr>
      </w:pPr>
    </w:p>
    <w:p w:rsidR="00276D29" w:rsidRPr="0058422E" w:rsidRDefault="00276D29" w:rsidP="00C464DF">
      <w:pPr>
        <w:autoSpaceDE w:val="0"/>
        <w:autoSpaceDN w:val="0"/>
        <w:adjustRightInd w:val="0"/>
        <w:jc w:val="right"/>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Одобрен</w:t>
      </w:r>
    </w:p>
    <w:p w:rsidR="00276D29" w:rsidRPr="0058422E" w:rsidRDefault="00276D29" w:rsidP="00C464DF">
      <w:pPr>
        <w:autoSpaceDE w:val="0"/>
        <w:autoSpaceDN w:val="0"/>
        <w:adjustRightInd w:val="0"/>
        <w:jc w:val="right"/>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Советом Федерации</w:t>
      </w:r>
    </w:p>
    <w:p w:rsidR="00276D29" w:rsidRPr="0058422E" w:rsidRDefault="00276D29" w:rsidP="00C464DF">
      <w:pPr>
        <w:autoSpaceDE w:val="0"/>
        <w:autoSpaceDN w:val="0"/>
        <w:adjustRightInd w:val="0"/>
        <w:jc w:val="right"/>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25 февраля 2015 года</w:t>
      </w:r>
    </w:p>
    <w:p w:rsidR="003C6046" w:rsidRPr="0058422E" w:rsidRDefault="003C6046" w:rsidP="00C464DF">
      <w:pPr>
        <w:rPr>
          <w:color w:val="000000" w:themeColor="text1"/>
        </w:rPr>
      </w:pPr>
    </w:p>
    <w:p w:rsidR="00276D29" w:rsidRPr="0058422E" w:rsidRDefault="00276D29" w:rsidP="00C464DF">
      <w:pPr>
        <w:jc w:val="center"/>
        <w:rPr>
          <w:rFonts w:ascii="Times New Roman" w:hAnsi="Times New Roman" w:cs="Times New Roman"/>
          <w:b/>
          <w:bCs/>
          <w:color w:val="000000" w:themeColor="text1"/>
          <w:sz w:val="28"/>
          <w:szCs w:val="28"/>
        </w:rPr>
      </w:pPr>
    </w:p>
    <w:p w:rsidR="00276D29" w:rsidRPr="0058422E" w:rsidRDefault="00276D29" w:rsidP="00C464DF">
      <w:pPr>
        <w:jc w:val="center"/>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Глава 21. ПРОИЗВОДСТВО ПО АДМИНИСТРАТИВНЫМ</w:t>
      </w:r>
    </w:p>
    <w:p w:rsidR="00276D29" w:rsidRPr="0058422E" w:rsidRDefault="00276D29" w:rsidP="00C464DF">
      <w:pPr>
        <w:jc w:val="center"/>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ДЕЛАМ ОБ ОСПАРИВАНИИ НОРМАТИВНЫХ ПРАВОВЫХ АКТОВ</w:t>
      </w:r>
    </w:p>
    <w:p w:rsidR="00276D29" w:rsidRPr="0058422E" w:rsidRDefault="00276D29" w:rsidP="00C464DF">
      <w:pPr>
        <w:jc w:val="center"/>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И АКТОВ, СОДЕРЖАЩИХ РАЗЪЯСНЕНИЯ ЗАКОНОДАТЕЛЬСТВА</w:t>
      </w:r>
    </w:p>
    <w:p w:rsidR="00276D29" w:rsidRPr="0058422E" w:rsidRDefault="00276D29" w:rsidP="00C464DF">
      <w:pPr>
        <w:jc w:val="center"/>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И ОБЛАДАЮЩИХ НОРМАТИВНЫМИ СВОЙСТВАМИ</w:t>
      </w:r>
    </w:p>
    <w:p w:rsidR="00276D29" w:rsidRPr="0058422E" w:rsidRDefault="00276D29" w:rsidP="00C464DF">
      <w:pPr>
        <w:jc w:val="both"/>
        <w:rPr>
          <w:rFonts w:ascii="Times New Roman" w:hAnsi="Times New Roman" w:cs="Times New Roman"/>
          <w:color w:val="000000" w:themeColor="text1"/>
          <w:sz w:val="28"/>
          <w:szCs w:val="28"/>
        </w:rPr>
      </w:pPr>
    </w:p>
    <w:p w:rsidR="00276D29" w:rsidRPr="0058422E" w:rsidRDefault="00276D29" w:rsidP="00C464DF">
      <w:pPr>
        <w:ind w:firstLine="708"/>
        <w:jc w:val="both"/>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Статья 208. Предъявление административного искового заявления о признании нормативного правового акта недействующим</w:t>
      </w:r>
    </w:p>
    <w:p w:rsidR="00276D29" w:rsidRPr="0058422E" w:rsidRDefault="00276D29" w:rsidP="00C464DF">
      <w:pPr>
        <w:jc w:val="both"/>
        <w:rPr>
          <w:rFonts w:ascii="Times New Roman" w:hAnsi="Times New Roman" w:cs="Times New Roman"/>
          <w:color w:val="000000" w:themeColor="text1"/>
          <w:sz w:val="28"/>
          <w:szCs w:val="28"/>
        </w:rPr>
      </w:pP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1.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276D29" w:rsidRPr="0058422E" w:rsidRDefault="00276D29" w:rsidP="00C464DF">
      <w:pPr>
        <w:ind w:firstLine="708"/>
        <w:jc w:val="both"/>
        <w:rPr>
          <w:rFonts w:ascii="Times New Roman" w:hAnsi="Times New Roman" w:cs="Times New Roman"/>
          <w:color w:val="000000" w:themeColor="text1"/>
          <w:sz w:val="28"/>
          <w:szCs w:val="28"/>
        </w:rPr>
      </w:pPr>
      <w:bookmarkStart w:id="0" w:name="Par8"/>
      <w:bookmarkEnd w:id="0"/>
      <w:r w:rsidRPr="0058422E">
        <w:rPr>
          <w:rFonts w:ascii="Times New Roman" w:hAnsi="Times New Roman" w:cs="Times New Roman"/>
          <w:color w:val="000000" w:themeColor="text1"/>
          <w:sz w:val="28"/>
          <w:szCs w:val="28"/>
        </w:rP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276D29" w:rsidRPr="0058422E" w:rsidRDefault="00276D29" w:rsidP="00C464DF">
      <w:pPr>
        <w:ind w:firstLine="708"/>
        <w:jc w:val="both"/>
        <w:rPr>
          <w:rFonts w:ascii="Times New Roman" w:hAnsi="Times New Roman" w:cs="Times New Roman"/>
          <w:color w:val="000000" w:themeColor="text1"/>
          <w:sz w:val="28"/>
          <w:szCs w:val="28"/>
        </w:rPr>
      </w:pPr>
      <w:bookmarkStart w:id="1" w:name="Par9"/>
      <w:bookmarkEnd w:id="1"/>
      <w:r w:rsidRPr="0058422E">
        <w:rPr>
          <w:rFonts w:ascii="Times New Roman" w:hAnsi="Times New Roman" w:cs="Times New Roman"/>
          <w:color w:val="000000" w:themeColor="text1"/>
          <w:sz w:val="28"/>
          <w:szCs w:val="28"/>
        </w:rPr>
        <w:t xml:space="preserve">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w:t>
      </w:r>
      <w:r w:rsidRPr="0058422E">
        <w:rPr>
          <w:rFonts w:ascii="Times New Roman" w:hAnsi="Times New Roman" w:cs="Times New Roman"/>
          <w:color w:val="000000" w:themeColor="text1"/>
          <w:sz w:val="28"/>
          <w:szCs w:val="28"/>
        </w:rPr>
        <w:lastRenderedPageBreak/>
        <w:t>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276D29" w:rsidRPr="0058422E" w:rsidRDefault="00276D29" w:rsidP="00C464DF">
      <w:pPr>
        <w:ind w:firstLine="708"/>
        <w:jc w:val="both"/>
        <w:rPr>
          <w:rFonts w:ascii="Times New Roman" w:hAnsi="Times New Roman" w:cs="Times New Roman"/>
          <w:color w:val="000000" w:themeColor="text1"/>
          <w:sz w:val="28"/>
          <w:szCs w:val="28"/>
        </w:rPr>
      </w:pPr>
      <w:bookmarkStart w:id="2" w:name="Par10"/>
      <w:bookmarkEnd w:id="2"/>
      <w:r w:rsidRPr="0058422E">
        <w:rPr>
          <w:rFonts w:ascii="Times New Roman" w:hAnsi="Times New Roman" w:cs="Times New Roman"/>
          <w:color w:val="000000" w:themeColor="text1"/>
          <w:sz w:val="28"/>
          <w:szCs w:val="28"/>
        </w:rPr>
        <w:t>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w:t>
      </w:r>
      <w:r w:rsidRPr="0058422E">
        <w:rPr>
          <w:rFonts w:ascii="Times New Roman" w:hAnsi="Times New Roman" w:cs="Times New Roman"/>
          <w:sz w:val="28"/>
          <w:szCs w:val="28"/>
        </w:rPr>
        <w:t>Конституцией</w:t>
      </w:r>
      <w:r w:rsidRPr="0058422E">
        <w:rPr>
          <w:rFonts w:ascii="Times New Roman" w:hAnsi="Times New Roman" w:cs="Times New Roman"/>
          <w:color w:val="000000" w:themeColor="text1"/>
          <w:sz w:val="28"/>
          <w:szCs w:val="28"/>
        </w:rPr>
        <w:t xml:space="preserve">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8. По делам об оспаривании нормативных правовых актов судом не могут быть приняты встречные административные исковые требования.</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w:t>
      </w:r>
      <w:r w:rsidRPr="0058422E">
        <w:rPr>
          <w:rFonts w:ascii="Times New Roman" w:hAnsi="Times New Roman" w:cs="Times New Roman"/>
          <w:sz w:val="28"/>
          <w:szCs w:val="28"/>
        </w:rPr>
        <w:t>статьей 55</w:t>
      </w:r>
      <w:r w:rsidRPr="0058422E">
        <w:rPr>
          <w:rFonts w:ascii="Times New Roman" w:hAnsi="Times New Roman" w:cs="Times New Roman"/>
          <w:color w:val="000000" w:themeColor="text1"/>
          <w:sz w:val="28"/>
          <w:szCs w:val="28"/>
        </w:rPr>
        <w:t xml:space="preserve"> настоящего Кодекса.</w:t>
      </w:r>
    </w:p>
    <w:p w:rsidR="00276D29" w:rsidRPr="0058422E" w:rsidRDefault="00276D29" w:rsidP="00C464DF">
      <w:pPr>
        <w:ind w:firstLine="708"/>
        <w:jc w:val="both"/>
        <w:rPr>
          <w:rFonts w:ascii="Times New Roman" w:hAnsi="Times New Roman" w:cs="Times New Roman"/>
          <w:b/>
          <w:bCs/>
          <w:color w:val="000000" w:themeColor="text1"/>
          <w:sz w:val="28"/>
          <w:szCs w:val="28"/>
        </w:rPr>
      </w:pPr>
      <w:bookmarkStart w:id="3" w:name="Par17"/>
      <w:bookmarkEnd w:id="3"/>
      <w:r w:rsidRPr="0058422E">
        <w:rPr>
          <w:rFonts w:ascii="Times New Roman" w:hAnsi="Times New Roman" w:cs="Times New Roman"/>
          <w:b/>
          <w:bCs/>
          <w:color w:val="000000" w:themeColor="text1"/>
          <w:sz w:val="28"/>
          <w:szCs w:val="28"/>
        </w:rPr>
        <w:lastRenderedPageBreak/>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276D29" w:rsidRPr="0058422E" w:rsidRDefault="00276D29" w:rsidP="00C464DF">
      <w:pPr>
        <w:jc w:val="both"/>
        <w:rPr>
          <w:rFonts w:ascii="Times New Roman" w:hAnsi="Times New Roman" w:cs="Times New Roman"/>
          <w:color w:val="000000" w:themeColor="text1"/>
          <w:sz w:val="28"/>
          <w:szCs w:val="28"/>
        </w:rPr>
      </w:pP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1. Форма административного искового заявления должна соответствовать требованиям, предусмотренным </w:t>
      </w:r>
      <w:r w:rsidRPr="0058422E">
        <w:rPr>
          <w:rFonts w:ascii="Times New Roman" w:hAnsi="Times New Roman" w:cs="Times New Roman"/>
          <w:sz w:val="28"/>
          <w:szCs w:val="28"/>
        </w:rPr>
        <w:t>частями 1</w:t>
      </w:r>
      <w:r w:rsidRPr="0058422E">
        <w:rPr>
          <w:rFonts w:ascii="Times New Roman" w:hAnsi="Times New Roman" w:cs="Times New Roman"/>
          <w:color w:val="000000" w:themeColor="text1"/>
          <w:sz w:val="28"/>
          <w:szCs w:val="28"/>
        </w:rPr>
        <w:t xml:space="preserve">, </w:t>
      </w:r>
      <w:r w:rsidRPr="0058422E">
        <w:rPr>
          <w:rFonts w:ascii="Times New Roman" w:hAnsi="Times New Roman" w:cs="Times New Roman"/>
          <w:sz w:val="28"/>
          <w:szCs w:val="28"/>
        </w:rPr>
        <w:t>8</w:t>
      </w:r>
      <w:r w:rsidRPr="0058422E">
        <w:rPr>
          <w:rFonts w:ascii="Times New Roman" w:hAnsi="Times New Roman" w:cs="Times New Roman"/>
          <w:color w:val="000000" w:themeColor="text1"/>
          <w:sz w:val="28"/>
          <w:szCs w:val="28"/>
        </w:rPr>
        <w:t xml:space="preserve"> и </w:t>
      </w:r>
      <w:r w:rsidRPr="0058422E">
        <w:rPr>
          <w:rFonts w:ascii="Times New Roman" w:hAnsi="Times New Roman" w:cs="Times New Roman"/>
          <w:sz w:val="28"/>
          <w:szCs w:val="28"/>
        </w:rPr>
        <w:t>9 статьи 125</w:t>
      </w:r>
      <w:r w:rsidRPr="0058422E">
        <w:rPr>
          <w:rFonts w:ascii="Times New Roman" w:hAnsi="Times New Roman" w:cs="Times New Roman"/>
          <w:color w:val="000000" w:themeColor="text1"/>
          <w:sz w:val="28"/>
          <w:szCs w:val="28"/>
        </w:rPr>
        <w:t xml:space="preserve"> настоящего Кодекса.</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2. В административном исковом заявлении об оспаривании нормативного правового акта должны быть указаны:</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1) сведения, предусмотренные </w:t>
      </w:r>
      <w:r w:rsidRPr="0058422E">
        <w:rPr>
          <w:rFonts w:ascii="Times New Roman" w:hAnsi="Times New Roman" w:cs="Times New Roman"/>
          <w:sz w:val="28"/>
          <w:szCs w:val="28"/>
        </w:rPr>
        <w:t>пунктами 1</w:t>
      </w:r>
      <w:r w:rsidRPr="0058422E">
        <w:rPr>
          <w:rFonts w:ascii="Times New Roman" w:hAnsi="Times New Roman" w:cs="Times New Roman"/>
          <w:color w:val="000000" w:themeColor="text1"/>
          <w:sz w:val="28"/>
          <w:szCs w:val="28"/>
        </w:rPr>
        <w:t xml:space="preserve">, </w:t>
      </w:r>
      <w:r w:rsidRPr="0058422E">
        <w:rPr>
          <w:rFonts w:ascii="Times New Roman" w:hAnsi="Times New Roman" w:cs="Times New Roman"/>
          <w:sz w:val="28"/>
          <w:szCs w:val="28"/>
        </w:rPr>
        <w:t>2</w:t>
      </w:r>
      <w:r w:rsidRPr="0058422E">
        <w:rPr>
          <w:rFonts w:ascii="Times New Roman" w:hAnsi="Times New Roman" w:cs="Times New Roman"/>
          <w:color w:val="000000" w:themeColor="text1"/>
          <w:sz w:val="28"/>
          <w:szCs w:val="28"/>
        </w:rPr>
        <w:t xml:space="preserve">, </w:t>
      </w:r>
      <w:r w:rsidRPr="0058422E">
        <w:rPr>
          <w:rFonts w:ascii="Times New Roman" w:hAnsi="Times New Roman" w:cs="Times New Roman"/>
          <w:sz w:val="28"/>
          <w:szCs w:val="28"/>
        </w:rPr>
        <w:t>4</w:t>
      </w:r>
      <w:r w:rsidRPr="0058422E">
        <w:rPr>
          <w:rFonts w:ascii="Times New Roman" w:hAnsi="Times New Roman" w:cs="Times New Roman"/>
          <w:color w:val="000000" w:themeColor="text1"/>
          <w:sz w:val="28"/>
          <w:szCs w:val="28"/>
        </w:rPr>
        <w:t xml:space="preserve"> и </w:t>
      </w:r>
      <w:r w:rsidRPr="0058422E">
        <w:rPr>
          <w:rFonts w:ascii="Times New Roman" w:hAnsi="Times New Roman" w:cs="Times New Roman"/>
          <w:sz w:val="28"/>
          <w:szCs w:val="28"/>
        </w:rPr>
        <w:t>8 части 2</w:t>
      </w:r>
      <w:r w:rsidRPr="0058422E">
        <w:rPr>
          <w:rFonts w:ascii="Times New Roman" w:hAnsi="Times New Roman" w:cs="Times New Roman"/>
          <w:color w:val="000000" w:themeColor="text1"/>
          <w:sz w:val="28"/>
          <w:szCs w:val="28"/>
        </w:rPr>
        <w:t xml:space="preserve"> и </w:t>
      </w:r>
      <w:r w:rsidRPr="0058422E">
        <w:rPr>
          <w:rFonts w:ascii="Times New Roman" w:hAnsi="Times New Roman" w:cs="Times New Roman"/>
          <w:sz w:val="28"/>
          <w:szCs w:val="28"/>
        </w:rPr>
        <w:t>частью 6 статьи 125</w:t>
      </w:r>
      <w:r w:rsidRPr="0058422E">
        <w:rPr>
          <w:rFonts w:ascii="Times New Roman" w:hAnsi="Times New Roman" w:cs="Times New Roman"/>
          <w:color w:val="000000" w:themeColor="text1"/>
          <w:sz w:val="28"/>
          <w:szCs w:val="28"/>
        </w:rPr>
        <w:t xml:space="preserve"> настоящего Кодекса;</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3) наименование, номер, дата принятия оспариваемого нормативного правового акта, источник и дата его опубликования;</w:t>
      </w:r>
    </w:p>
    <w:p w:rsidR="00276D29" w:rsidRPr="0058422E" w:rsidRDefault="00276D29" w:rsidP="00C464DF">
      <w:pPr>
        <w:ind w:firstLine="708"/>
        <w:jc w:val="both"/>
        <w:rPr>
          <w:rFonts w:ascii="Times New Roman" w:hAnsi="Times New Roman" w:cs="Times New Roman"/>
          <w:color w:val="000000" w:themeColor="text1"/>
          <w:sz w:val="28"/>
          <w:szCs w:val="28"/>
        </w:rPr>
      </w:pPr>
      <w:bookmarkStart w:id="4" w:name="Par24"/>
      <w:bookmarkEnd w:id="4"/>
      <w:r w:rsidRPr="0058422E">
        <w:rPr>
          <w:rFonts w:ascii="Times New Roman" w:hAnsi="Times New Roman" w:cs="Times New Roman"/>
          <w:color w:val="000000" w:themeColor="text1"/>
          <w:sz w:val="28"/>
          <w:szCs w:val="28"/>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r w:rsidRPr="0058422E">
        <w:rPr>
          <w:rFonts w:ascii="Times New Roman" w:hAnsi="Times New Roman" w:cs="Times New Roman"/>
          <w:sz w:val="28"/>
          <w:szCs w:val="28"/>
        </w:rPr>
        <w:t>частях 2</w:t>
      </w:r>
      <w:r w:rsidRPr="0058422E">
        <w:rPr>
          <w:rFonts w:ascii="Times New Roman" w:hAnsi="Times New Roman" w:cs="Times New Roman"/>
          <w:color w:val="000000" w:themeColor="text1"/>
          <w:sz w:val="28"/>
          <w:szCs w:val="28"/>
        </w:rPr>
        <w:t xml:space="preserve">, </w:t>
      </w:r>
      <w:r w:rsidRPr="0058422E">
        <w:rPr>
          <w:rFonts w:ascii="Times New Roman" w:hAnsi="Times New Roman" w:cs="Times New Roman"/>
          <w:sz w:val="28"/>
          <w:szCs w:val="28"/>
        </w:rPr>
        <w:t>3</w:t>
      </w:r>
      <w:r w:rsidRPr="0058422E">
        <w:rPr>
          <w:rFonts w:ascii="Times New Roman" w:hAnsi="Times New Roman" w:cs="Times New Roman"/>
          <w:color w:val="000000" w:themeColor="text1"/>
          <w:sz w:val="28"/>
          <w:szCs w:val="28"/>
        </w:rPr>
        <w:t xml:space="preserve"> и </w:t>
      </w:r>
      <w:r w:rsidRPr="0058422E">
        <w:rPr>
          <w:rFonts w:ascii="Times New Roman" w:hAnsi="Times New Roman" w:cs="Times New Roman"/>
          <w:sz w:val="28"/>
          <w:szCs w:val="28"/>
        </w:rPr>
        <w:t>4 статьи 208</w:t>
      </w:r>
      <w:r w:rsidRPr="0058422E">
        <w:rPr>
          <w:rFonts w:ascii="Times New Roman" w:hAnsi="Times New Roman" w:cs="Times New Roman"/>
          <w:color w:val="000000" w:themeColor="text1"/>
          <w:sz w:val="28"/>
          <w:szCs w:val="28"/>
        </w:rPr>
        <w:t xml:space="preserve">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7) ходатайства, обусловленные невозможностью приобщения каких-либо документов из числа указанных в </w:t>
      </w:r>
      <w:r w:rsidRPr="0058422E">
        <w:rPr>
          <w:rFonts w:ascii="Times New Roman" w:hAnsi="Times New Roman" w:cs="Times New Roman"/>
          <w:sz w:val="28"/>
          <w:szCs w:val="28"/>
        </w:rPr>
        <w:t>части 3</w:t>
      </w:r>
      <w:r w:rsidRPr="0058422E">
        <w:rPr>
          <w:rFonts w:ascii="Times New Roman" w:hAnsi="Times New Roman" w:cs="Times New Roman"/>
          <w:color w:val="000000" w:themeColor="text1"/>
          <w:sz w:val="28"/>
          <w:szCs w:val="28"/>
        </w:rPr>
        <w:t xml:space="preserve"> настоящей статьи;</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276D29" w:rsidRPr="0058422E" w:rsidRDefault="00276D29" w:rsidP="00C464DF">
      <w:pPr>
        <w:ind w:firstLine="708"/>
        <w:jc w:val="both"/>
        <w:rPr>
          <w:rFonts w:ascii="Times New Roman" w:hAnsi="Times New Roman" w:cs="Times New Roman"/>
          <w:color w:val="000000" w:themeColor="text1"/>
          <w:sz w:val="28"/>
          <w:szCs w:val="28"/>
        </w:rPr>
      </w:pPr>
      <w:bookmarkStart w:id="5" w:name="Par29"/>
      <w:bookmarkEnd w:id="5"/>
      <w:r w:rsidRPr="0058422E">
        <w:rPr>
          <w:rFonts w:ascii="Times New Roman" w:hAnsi="Times New Roman" w:cs="Times New Roman"/>
          <w:color w:val="000000" w:themeColor="text1"/>
          <w:sz w:val="28"/>
          <w:szCs w:val="28"/>
        </w:rPr>
        <w:t xml:space="preserve">3. К административному исковому заявлению о признании нормативного правового акта недействующим прилагаются документы, указанные в </w:t>
      </w:r>
      <w:r w:rsidRPr="0058422E">
        <w:rPr>
          <w:rFonts w:ascii="Times New Roman" w:hAnsi="Times New Roman" w:cs="Times New Roman"/>
          <w:sz w:val="28"/>
          <w:szCs w:val="28"/>
        </w:rPr>
        <w:t>пунктах 1</w:t>
      </w:r>
      <w:r w:rsidRPr="0058422E">
        <w:rPr>
          <w:rFonts w:ascii="Times New Roman" w:hAnsi="Times New Roman" w:cs="Times New Roman"/>
          <w:color w:val="000000" w:themeColor="text1"/>
          <w:sz w:val="28"/>
          <w:szCs w:val="28"/>
        </w:rPr>
        <w:t xml:space="preserve">, </w:t>
      </w:r>
      <w:r w:rsidRPr="0058422E">
        <w:rPr>
          <w:rFonts w:ascii="Times New Roman" w:hAnsi="Times New Roman" w:cs="Times New Roman"/>
          <w:sz w:val="28"/>
          <w:szCs w:val="28"/>
        </w:rPr>
        <w:t>2</w:t>
      </w:r>
      <w:r w:rsidRPr="0058422E">
        <w:rPr>
          <w:rFonts w:ascii="Times New Roman" w:hAnsi="Times New Roman" w:cs="Times New Roman"/>
          <w:color w:val="000000" w:themeColor="text1"/>
          <w:sz w:val="28"/>
          <w:szCs w:val="28"/>
        </w:rPr>
        <w:t xml:space="preserve">, </w:t>
      </w:r>
      <w:r w:rsidRPr="0058422E">
        <w:rPr>
          <w:rFonts w:ascii="Times New Roman" w:hAnsi="Times New Roman" w:cs="Times New Roman"/>
          <w:sz w:val="28"/>
          <w:szCs w:val="28"/>
        </w:rPr>
        <w:t>4</w:t>
      </w:r>
      <w:r w:rsidRPr="0058422E">
        <w:rPr>
          <w:rFonts w:ascii="Times New Roman" w:hAnsi="Times New Roman" w:cs="Times New Roman"/>
          <w:color w:val="000000" w:themeColor="text1"/>
          <w:sz w:val="28"/>
          <w:szCs w:val="28"/>
        </w:rPr>
        <w:t xml:space="preserve"> и </w:t>
      </w:r>
      <w:r w:rsidRPr="0058422E">
        <w:rPr>
          <w:rFonts w:ascii="Times New Roman" w:hAnsi="Times New Roman" w:cs="Times New Roman"/>
          <w:sz w:val="28"/>
          <w:szCs w:val="28"/>
        </w:rPr>
        <w:t>5 части 1 статьи 126</w:t>
      </w:r>
      <w:r w:rsidRPr="0058422E">
        <w:rPr>
          <w:rFonts w:ascii="Times New Roman" w:hAnsi="Times New Roman" w:cs="Times New Roman"/>
          <w:color w:val="000000" w:themeColor="text1"/>
          <w:sz w:val="28"/>
          <w:szCs w:val="28"/>
        </w:rPr>
        <w:t xml:space="preserve"> настоящего Кодекса, документы, подтверждающие сведения, указанные в </w:t>
      </w:r>
      <w:r w:rsidRPr="0058422E">
        <w:rPr>
          <w:rFonts w:ascii="Times New Roman" w:hAnsi="Times New Roman" w:cs="Times New Roman"/>
          <w:sz w:val="28"/>
          <w:szCs w:val="28"/>
        </w:rPr>
        <w:t>пункте 4 части 2</w:t>
      </w:r>
      <w:r w:rsidRPr="0058422E">
        <w:rPr>
          <w:rFonts w:ascii="Times New Roman" w:hAnsi="Times New Roman" w:cs="Times New Roman"/>
          <w:color w:val="000000" w:themeColor="text1"/>
          <w:sz w:val="28"/>
          <w:szCs w:val="28"/>
        </w:rPr>
        <w:t xml:space="preserve"> настоящей статьи, а также копия оспариваемого нормативного правового акта.</w:t>
      </w:r>
    </w:p>
    <w:p w:rsidR="00276D29" w:rsidRPr="0058422E" w:rsidRDefault="00276D29" w:rsidP="00C464DF">
      <w:pPr>
        <w:jc w:val="both"/>
        <w:rPr>
          <w:rFonts w:ascii="Times New Roman" w:hAnsi="Times New Roman" w:cs="Times New Roman"/>
          <w:color w:val="000000" w:themeColor="text1"/>
          <w:sz w:val="28"/>
          <w:szCs w:val="28"/>
        </w:rPr>
      </w:pPr>
    </w:p>
    <w:p w:rsidR="00276D29" w:rsidRPr="0058422E" w:rsidRDefault="00276D29" w:rsidP="00C464DF">
      <w:pPr>
        <w:jc w:val="both"/>
        <w:rPr>
          <w:rFonts w:ascii="Times New Roman" w:hAnsi="Times New Roman" w:cs="Times New Roman"/>
          <w:color w:val="000000" w:themeColor="text1"/>
          <w:sz w:val="28"/>
          <w:szCs w:val="28"/>
        </w:rPr>
      </w:pPr>
    </w:p>
    <w:p w:rsidR="00276D29" w:rsidRPr="0058422E" w:rsidRDefault="00276D29" w:rsidP="00C464DF">
      <w:pPr>
        <w:ind w:firstLine="708"/>
        <w:jc w:val="both"/>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lastRenderedPageBreak/>
        <w:t>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rsidR="00276D29" w:rsidRPr="0058422E" w:rsidRDefault="00276D29" w:rsidP="00C464DF">
      <w:pPr>
        <w:jc w:val="both"/>
        <w:rPr>
          <w:rFonts w:ascii="Times New Roman" w:hAnsi="Times New Roman" w:cs="Times New Roman"/>
          <w:color w:val="000000" w:themeColor="text1"/>
          <w:sz w:val="28"/>
          <w:szCs w:val="28"/>
        </w:rPr>
      </w:pP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w:t>
      </w:r>
      <w:r w:rsidRPr="0058422E">
        <w:rPr>
          <w:rFonts w:ascii="Times New Roman" w:hAnsi="Times New Roman" w:cs="Times New Roman"/>
          <w:sz w:val="28"/>
          <w:szCs w:val="28"/>
        </w:rPr>
        <w:t>частью 1 статьи 128</w:t>
      </w:r>
      <w:r w:rsidRPr="0058422E">
        <w:rPr>
          <w:rFonts w:ascii="Times New Roman" w:hAnsi="Times New Roman" w:cs="Times New Roman"/>
          <w:color w:val="000000" w:themeColor="text1"/>
          <w:sz w:val="28"/>
          <w:szCs w:val="28"/>
        </w:rP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2. Судья возвращает административное исковое заявление о признании нормативного правового акта недействующим по основаниям, предусмотренным </w:t>
      </w:r>
      <w:r w:rsidRPr="0058422E">
        <w:rPr>
          <w:rFonts w:ascii="Times New Roman" w:hAnsi="Times New Roman" w:cs="Times New Roman"/>
          <w:sz w:val="28"/>
          <w:szCs w:val="28"/>
        </w:rPr>
        <w:t>пунктами 2</w:t>
      </w:r>
      <w:r w:rsidRPr="0058422E">
        <w:rPr>
          <w:rFonts w:ascii="Times New Roman" w:hAnsi="Times New Roman" w:cs="Times New Roman"/>
          <w:color w:val="000000" w:themeColor="text1"/>
          <w:sz w:val="28"/>
          <w:szCs w:val="28"/>
        </w:rPr>
        <w:t xml:space="preserve"> - </w:t>
      </w:r>
      <w:r w:rsidRPr="0058422E">
        <w:rPr>
          <w:rFonts w:ascii="Times New Roman" w:hAnsi="Times New Roman" w:cs="Times New Roman"/>
          <w:sz w:val="28"/>
          <w:szCs w:val="28"/>
        </w:rPr>
        <w:t>7 части 1 статьи 129</w:t>
      </w:r>
      <w:r w:rsidRPr="0058422E">
        <w:rPr>
          <w:rFonts w:ascii="Times New Roman" w:hAnsi="Times New Roman" w:cs="Times New Roman"/>
          <w:color w:val="000000" w:themeColor="text1"/>
          <w:sz w:val="28"/>
          <w:szCs w:val="28"/>
        </w:rP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3. Судья оставляет без движения административное исковое заявление о признании нормативного правового акта недействующим на основании </w:t>
      </w:r>
      <w:r w:rsidRPr="0058422E">
        <w:rPr>
          <w:rFonts w:ascii="Times New Roman" w:hAnsi="Times New Roman" w:cs="Times New Roman"/>
          <w:sz w:val="28"/>
          <w:szCs w:val="28"/>
        </w:rPr>
        <w:t>части 1 статьи 130</w:t>
      </w:r>
      <w:r w:rsidRPr="0058422E">
        <w:rPr>
          <w:rFonts w:ascii="Times New Roman" w:hAnsi="Times New Roman" w:cs="Times New Roman"/>
          <w:color w:val="000000" w:themeColor="text1"/>
          <w:sz w:val="28"/>
          <w:szCs w:val="28"/>
        </w:rPr>
        <w:t xml:space="preserve"> настоящего Кодекса в случае несоответствия указанного заявления требованиям, установленным </w:t>
      </w:r>
      <w:r w:rsidRPr="0058422E">
        <w:rPr>
          <w:rFonts w:ascii="Times New Roman" w:hAnsi="Times New Roman" w:cs="Times New Roman"/>
          <w:sz w:val="28"/>
          <w:szCs w:val="28"/>
        </w:rPr>
        <w:t>статьей 209</w:t>
      </w:r>
      <w:r w:rsidRPr="0058422E">
        <w:rPr>
          <w:rFonts w:ascii="Times New Roman" w:hAnsi="Times New Roman" w:cs="Times New Roman"/>
          <w:color w:val="000000" w:themeColor="text1"/>
          <w:sz w:val="28"/>
          <w:szCs w:val="28"/>
        </w:rPr>
        <w:t xml:space="preserve"> настоящего Кодекса.</w:t>
      </w:r>
    </w:p>
    <w:p w:rsidR="00276D29" w:rsidRPr="0058422E" w:rsidRDefault="00276D29" w:rsidP="00C464DF">
      <w:pPr>
        <w:jc w:val="both"/>
        <w:rPr>
          <w:rFonts w:ascii="Times New Roman" w:hAnsi="Times New Roman" w:cs="Times New Roman"/>
          <w:color w:val="000000" w:themeColor="text1"/>
          <w:sz w:val="28"/>
          <w:szCs w:val="28"/>
        </w:rPr>
      </w:pPr>
    </w:p>
    <w:p w:rsidR="00276D29" w:rsidRPr="0058422E" w:rsidRDefault="00276D29" w:rsidP="00C464DF">
      <w:pPr>
        <w:ind w:firstLine="708"/>
        <w:jc w:val="both"/>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Статья 211. Меры предварительной защиты по административному иску об оспаривании нормативного правового акта</w:t>
      </w:r>
    </w:p>
    <w:p w:rsidR="00276D29" w:rsidRPr="0058422E" w:rsidRDefault="00276D29" w:rsidP="00C464DF">
      <w:pPr>
        <w:jc w:val="both"/>
        <w:rPr>
          <w:rFonts w:ascii="Times New Roman" w:hAnsi="Times New Roman" w:cs="Times New Roman"/>
          <w:color w:val="000000" w:themeColor="text1"/>
          <w:sz w:val="28"/>
          <w:szCs w:val="28"/>
        </w:rPr>
      </w:pP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276D29" w:rsidRPr="0058422E" w:rsidRDefault="00276D29" w:rsidP="00C464DF">
      <w:pPr>
        <w:jc w:val="both"/>
        <w:rPr>
          <w:rFonts w:ascii="Times New Roman" w:hAnsi="Times New Roman" w:cs="Times New Roman"/>
          <w:color w:val="000000" w:themeColor="text1"/>
          <w:sz w:val="28"/>
          <w:szCs w:val="28"/>
        </w:rPr>
      </w:pPr>
    </w:p>
    <w:p w:rsidR="00276D29" w:rsidRPr="0058422E" w:rsidRDefault="00276D29" w:rsidP="00C464DF">
      <w:pPr>
        <w:ind w:firstLine="708"/>
        <w:jc w:val="both"/>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Статья 212. Объединение в одно производство административных дел об оспаривании нормативных правовых актов</w:t>
      </w:r>
    </w:p>
    <w:p w:rsidR="00276D29" w:rsidRPr="0058422E" w:rsidRDefault="00276D29" w:rsidP="00C464DF">
      <w:pPr>
        <w:jc w:val="both"/>
        <w:rPr>
          <w:rFonts w:ascii="Times New Roman" w:hAnsi="Times New Roman" w:cs="Times New Roman"/>
          <w:color w:val="000000" w:themeColor="text1"/>
          <w:sz w:val="28"/>
          <w:szCs w:val="28"/>
        </w:rPr>
      </w:pP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Суд в порядке, предусмотренном </w:t>
      </w:r>
      <w:r w:rsidRPr="0058422E">
        <w:rPr>
          <w:rFonts w:ascii="Times New Roman" w:hAnsi="Times New Roman" w:cs="Times New Roman"/>
          <w:sz w:val="28"/>
          <w:szCs w:val="28"/>
        </w:rPr>
        <w:t>статьей 136</w:t>
      </w:r>
      <w:r w:rsidRPr="0058422E">
        <w:rPr>
          <w:rFonts w:ascii="Times New Roman" w:hAnsi="Times New Roman" w:cs="Times New Roman"/>
          <w:color w:val="000000" w:themeColor="text1"/>
          <w:sz w:val="28"/>
          <w:szCs w:val="28"/>
        </w:rPr>
        <w:t xml:space="preserve">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276D29" w:rsidRPr="0058422E" w:rsidRDefault="00276D29" w:rsidP="00C464DF">
      <w:pPr>
        <w:jc w:val="both"/>
        <w:rPr>
          <w:rFonts w:ascii="Times New Roman" w:hAnsi="Times New Roman" w:cs="Times New Roman"/>
          <w:color w:val="000000" w:themeColor="text1"/>
          <w:sz w:val="28"/>
          <w:szCs w:val="28"/>
        </w:rPr>
      </w:pPr>
    </w:p>
    <w:p w:rsidR="00276D29" w:rsidRPr="0058422E" w:rsidRDefault="00276D29" w:rsidP="00C464DF">
      <w:pPr>
        <w:jc w:val="both"/>
        <w:rPr>
          <w:rFonts w:ascii="Times New Roman" w:hAnsi="Times New Roman" w:cs="Times New Roman"/>
          <w:b/>
          <w:bCs/>
          <w:color w:val="000000" w:themeColor="text1"/>
          <w:sz w:val="28"/>
          <w:szCs w:val="28"/>
        </w:rPr>
      </w:pPr>
    </w:p>
    <w:p w:rsidR="00276D29" w:rsidRPr="0058422E" w:rsidRDefault="00276D29" w:rsidP="00C464DF">
      <w:pPr>
        <w:jc w:val="both"/>
        <w:rPr>
          <w:rFonts w:ascii="Times New Roman" w:hAnsi="Times New Roman" w:cs="Times New Roman"/>
          <w:b/>
          <w:bCs/>
          <w:color w:val="000000" w:themeColor="text1"/>
          <w:sz w:val="28"/>
          <w:szCs w:val="28"/>
        </w:rPr>
      </w:pPr>
    </w:p>
    <w:p w:rsidR="00276D29" w:rsidRPr="0058422E" w:rsidRDefault="00276D29" w:rsidP="00C464DF">
      <w:pPr>
        <w:jc w:val="both"/>
        <w:rPr>
          <w:rFonts w:ascii="Times New Roman" w:hAnsi="Times New Roman" w:cs="Times New Roman"/>
          <w:b/>
          <w:bCs/>
          <w:color w:val="000000" w:themeColor="text1"/>
          <w:sz w:val="28"/>
          <w:szCs w:val="28"/>
        </w:rPr>
      </w:pPr>
    </w:p>
    <w:p w:rsidR="00276D29" w:rsidRPr="0058422E" w:rsidRDefault="00276D29" w:rsidP="00C464DF">
      <w:pPr>
        <w:ind w:firstLine="708"/>
        <w:jc w:val="both"/>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lastRenderedPageBreak/>
        <w:t>Статья 213. Судебное разбирательство по административным делам об оспаривании нормативных правовых актов</w:t>
      </w:r>
    </w:p>
    <w:p w:rsidR="00276D29" w:rsidRPr="0058422E" w:rsidRDefault="00276D29" w:rsidP="00C464DF">
      <w:pPr>
        <w:jc w:val="both"/>
        <w:rPr>
          <w:rFonts w:ascii="Times New Roman" w:hAnsi="Times New Roman" w:cs="Times New Roman"/>
          <w:color w:val="000000" w:themeColor="text1"/>
          <w:sz w:val="28"/>
          <w:szCs w:val="28"/>
        </w:rPr>
      </w:pP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w:t>
      </w:r>
      <w:r w:rsidRPr="0058422E">
        <w:rPr>
          <w:rFonts w:ascii="Times New Roman" w:hAnsi="Times New Roman" w:cs="Times New Roman"/>
          <w:sz w:val="28"/>
          <w:szCs w:val="28"/>
        </w:rPr>
        <w:t>частью 1 статьи 241</w:t>
      </w:r>
      <w:r w:rsidRPr="0058422E">
        <w:rPr>
          <w:rFonts w:ascii="Times New Roman" w:hAnsi="Times New Roman" w:cs="Times New Roman"/>
          <w:color w:val="000000" w:themeColor="text1"/>
          <w:sz w:val="28"/>
          <w:szCs w:val="28"/>
        </w:rPr>
        <w:t xml:space="preserve"> настоящего Кодекса.</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5. Лица, участвующие в деле об оспаривании нормативного правового акта, их представители, а также </w:t>
      </w:r>
      <w:r w:rsidRPr="0058422E">
        <w:rPr>
          <w:rFonts w:ascii="Times New Roman" w:hAnsi="Times New Roman" w:cs="Times New Roman"/>
          <w:sz w:val="28"/>
          <w:szCs w:val="28"/>
        </w:rPr>
        <w:t>иные</w:t>
      </w:r>
      <w:r w:rsidRPr="0058422E">
        <w:rPr>
          <w:rFonts w:ascii="Times New Roman" w:hAnsi="Times New Roman" w:cs="Times New Roman"/>
          <w:color w:val="000000" w:themeColor="text1"/>
          <w:sz w:val="28"/>
          <w:szCs w:val="28"/>
        </w:rPr>
        <w:t xml:space="preserve">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w:t>
      </w:r>
      <w:r w:rsidRPr="0058422E">
        <w:rPr>
          <w:rFonts w:ascii="Times New Roman" w:hAnsi="Times New Roman" w:cs="Times New Roman"/>
          <w:color w:val="000000" w:themeColor="text1"/>
          <w:sz w:val="28"/>
          <w:szCs w:val="28"/>
        </w:rPr>
        <w:lastRenderedPageBreak/>
        <w:t xml:space="preserve">наложить судебный штраф в порядке и размере, установленных </w:t>
      </w:r>
      <w:r w:rsidRPr="0058422E">
        <w:rPr>
          <w:rFonts w:ascii="Times New Roman" w:hAnsi="Times New Roman" w:cs="Times New Roman"/>
          <w:sz w:val="28"/>
          <w:szCs w:val="28"/>
        </w:rPr>
        <w:t>статьями 122</w:t>
      </w:r>
      <w:r w:rsidRPr="0058422E">
        <w:rPr>
          <w:rFonts w:ascii="Times New Roman" w:hAnsi="Times New Roman" w:cs="Times New Roman"/>
          <w:color w:val="000000" w:themeColor="text1"/>
          <w:sz w:val="28"/>
          <w:szCs w:val="28"/>
        </w:rPr>
        <w:t xml:space="preserve"> и </w:t>
      </w:r>
      <w:r w:rsidRPr="0058422E">
        <w:rPr>
          <w:rFonts w:ascii="Times New Roman" w:hAnsi="Times New Roman" w:cs="Times New Roman"/>
          <w:sz w:val="28"/>
          <w:szCs w:val="28"/>
        </w:rPr>
        <w:t>123</w:t>
      </w:r>
      <w:r w:rsidRPr="0058422E">
        <w:rPr>
          <w:rFonts w:ascii="Times New Roman" w:hAnsi="Times New Roman" w:cs="Times New Roman"/>
          <w:color w:val="000000" w:themeColor="text1"/>
          <w:sz w:val="28"/>
          <w:szCs w:val="28"/>
        </w:rPr>
        <w:t xml:space="preserve"> настоящего Кодекса.</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w:t>
      </w:r>
      <w:r w:rsidRPr="0058422E">
        <w:rPr>
          <w:rFonts w:ascii="Times New Roman" w:hAnsi="Times New Roman" w:cs="Times New Roman"/>
          <w:sz w:val="28"/>
          <w:szCs w:val="28"/>
        </w:rPr>
        <w:t>части 8</w:t>
      </w:r>
      <w:r w:rsidRPr="0058422E">
        <w:rPr>
          <w:rFonts w:ascii="Times New Roman" w:hAnsi="Times New Roman" w:cs="Times New Roman"/>
          <w:color w:val="000000" w:themeColor="text1"/>
          <w:sz w:val="28"/>
          <w:szCs w:val="28"/>
        </w:rPr>
        <w:t xml:space="preserve"> настоящей статьи, в полном объеме.</w:t>
      </w:r>
    </w:p>
    <w:p w:rsidR="00276D29" w:rsidRPr="0058422E" w:rsidRDefault="00276D29" w:rsidP="00C464DF">
      <w:pPr>
        <w:ind w:firstLine="708"/>
        <w:jc w:val="both"/>
        <w:rPr>
          <w:rFonts w:ascii="Times New Roman" w:hAnsi="Times New Roman" w:cs="Times New Roman"/>
          <w:color w:val="000000" w:themeColor="text1"/>
          <w:sz w:val="28"/>
          <w:szCs w:val="28"/>
        </w:rPr>
      </w:pPr>
      <w:bookmarkStart w:id="6" w:name="Par54"/>
      <w:bookmarkEnd w:id="6"/>
      <w:r w:rsidRPr="0058422E">
        <w:rPr>
          <w:rFonts w:ascii="Times New Roman" w:hAnsi="Times New Roman" w:cs="Times New Roman"/>
          <w:color w:val="000000" w:themeColor="text1"/>
          <w:sz w:val="28"/>
          <w:szCs w:val="28"/>
        </w:rPr>
        <w:t>8. При рассмотрении административного дела об оспаривании нормативного правового акта суд выясняет:</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276D29" w:rsidRPr="0058422E" w:rsidRDefault="00276D29" w:rsidP="00C464DF">
      <w:pPr>
        <w:ind w:firstLine="708"/>
        <w:jc w:val="both"/>
        <w:rPr>
          <w:rFonts w:ascii="Times New Roman" w:hAnsi="Times New Roman" w:cs="Times New Roman"/>
          <w:color w:val="000000" w:themeColor="text1"/>
          <w:sz w:val="28"/>
          <w:szCs w:val="28"/>
        </w:rPr>
      </w:pPr>
      <w:bookmarkStart w:id="7" w:name="Par56"/>
      <w:bookmarkEnd w:id="7"/>
      <w:r w:rsidRPr="0058422E">
        <w:rPr>
          <w:rFonts w:ascii="Times New Roman" w:hAnsi="Times New Roman" w:cs="Times New Roman"/>
          <w:color w:val="000000" w:themeColor="text1"/>
          <w:sz w:val="28"/>
          <w:szCs w:val="28"/>
        </w:rPr>
        <w:t>2) соблюдены ли требования нормативных правовых актов, устанавливающих:</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а) полномочия органа, организации, должностного лица на принятие нормативных правовых актов;</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б) форму и вид, в которых орган, организация, должностное лицо вправе принимать нормативные правовые акты;</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в) процедуру принятия оспариваемого нормативного правового акта;</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276D29" w:rsidRPr="0058422E" w:rsidRDefault="00276D29" w:rsidP="00C464DF">
      <w:pPr>
        <w:ind w:firstLine="708"/>
        <w:jc w:val="both"/>
        <w:rPr>
          <w:rFonts w:ascii="Times New Roman" w:hAnsi="Times New Roman" w:cs="Times New Roman"/>
          <w:color w:val="000000" w:themeColor="text1"/>
          <w:sz w:val="28"/>
          <w:szCs w:val="28"/>
        </w:rPr>
      </w:pPr>
      <w:bookmarkStart w:id="8" w:name="Par61"/>
      <w:bookmarkEnd w:id="8"/>
      <w:r w:rsidRPr="0058422E">
        <w:rPr>
          <w:rFonts w:ascii="Times New Roman" w:hAnsi="Times New Roman" w:cs="Times New Roman"/>
          <w:color w:val="000000" w:themeColor="text1"/>
          <w:sz w:val="28"/>
          <w:szCs w:val="28"/>
        </w:rPr>
        <w:t>3) соответствие оспариваемого нормативного правового акта или его части нормативным правовым актам, имеющим большую юридическую силу.</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9. Обязанность доказывания обстоятельств, указанных в </w:t>
      </w:r>
      <w:r w:rsidRPr="0058422E">
        <w:rPr>
          <w:rFonts w:ascii="Times New Roman" w:hAnsi="Times New Roman" w:cs="Times New Roman"/>
          <w:sz w:val="28"/>
          <w:szCs w:val="28"/>
        </w:rPr>
        <w:t>пунктах 2</w:t>
      </w:r>
      <w:r w:rsidRPr="0058422E">
        <w:rPr>
          <w:rFonts w:ascii="Times New Roman" w:hAnsi="Times New Roman" w:cs="Times New Roman"/>
          <w:color w:val="000000" w:themeColor="text1"/>
          <w:sz w:val="28"/>
          <w:szCs w:val="28"/>
        </w:rPr>
        <w:t xml:space="preserve"> и </w:t>
      </w:r>
      <w:r w:rsidRPr="0058422E">
        <w:rPr>
          <w:rFonts w:ascii="Times New Roman" w:hAnsi="Times New Roman" w:cs="Times New Roman"/>
          <w:sz w:val="28"/>
          <w:szCs w:val="28"/>
        </w:rPr>
        <w:t>3 части 8</w:t>
      </w:r>
      <w:r w:rsidRPr="0058422E">
        <w:rPr>
          <w:rFonts w:ascii="Times New Roman" w:hAnsi="Times New Roman" w:cs="Times New Roman"/>
          <w:color w:val="000000" w:themeColor="text1"/>
          <w:sz w:val="28"/>
          <w:szCs w:val="28"/>
        </w:rPr>
        <w:t xml:space="preserve"> настоящей статьи, возлагается на орган, организацию, должностное лицо, принявшие оспариваемый нормативный правовой акт.</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lastRenderedPageBreak/>
        <w:t>12. Соглашение о примирении сторон по административному делу об оспаривании нормативного правового акта не может быть утверждено.</w:t>
      </w:r>
    </w:p>
    <w:p w:rsidR="00276D29" w:rsidRPr="0058422E" w:rsidRDefault="00276D29" w:rsidP="00C464DF">
      <w:pPr>
        <w:jc w:val="both"/>
        <w:rPr>
          <w:rFonts w:ascii="Times New Roman" w:hAnsi="Times New Roman" w:cs="Times New Roman"/>
          <w:color w:val="000000" w:themeColor="text1"/>
          <w:sz w:val="28"/>
          <w:szCs w:val="28"/>
        </w:rPr>
      </w:pPr>
    </w:p>
    <w:p w:rsidR="00276D29" w:rsidRPr="0058422E" w:rsidRDefault="00276D29" w:rsidP="00C464DF">
      <w:pPr>
        <w:ind w:firstLine="708"/>
        <w:jc w:val="both"/>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Статья 214. Прекращение производства по административному делу об оспаривании нормативного правового акта</w:t>
      </w:r>
    </w:p>
    <w:p w:rsidR="00276D29" w:rsidRPr="0058422E" w:rsidRDefault="00276D29" w:rsidP="00C464DF">
      <w:pPr>
        <w:jc w:val="both"/>
        <w:rPr>
          <w:rFonts w:ascii="Times New Roman" w:hAnsi="Times New Roman" w:cs="Times New Roman"/>
          <w:color w:val="000000" w:themeColor="text1"/>
          <w:sz w:val="28"/>
          <w:szCs w:val="28"/>
        </w:rPr>
      </w:pP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w:t>
      </w:r>
      <w:r w:rsidRPr="0058422E">
        <w:rPr>
          <w:rFonts w:ascii="Times New Roman" w:hAnsi="Times New Roman" w:cs="Times New Roman"/>
          <w:sz w:val="28"/>
          <w:szCs w:val="28"/>
        </w:rPr>
        <w:t>частями 5</w:t>
      </w:r>
      <w:r w:rsidRPr="0058422E">
        <w:rPr>
          <w:rFonts w:ascii="Times New Roman" w:hAnsi="Times New Roman" w:cs="Times New Roman"/>
          <w:color w:val="000000" w:themeColor="text1"/>
          <w:sz w:val="28"/>
          <w:szCs w:val="28"/>
        </w:rPr>
        <w:t xml:space="preserve"> и </w:t>
      </w:r>
      <w:r w:rsidRPr="0058422E">
        <w:rPr>
          <w:rFonts w:ascii="Times New Roman" w:hAnsi="Times New Roman" w:cs="Times New Roman"/>
          <w:sz w:val="28"/>
          <w:szCs w:val="28"/>
        </w:rPr>
        <w:t>6 статьи 39</w:t>
      </w:r>
      <w:r w:rsidRPr="0058422E">
        <w:rPr>
          <w:rFonts w:ascii="Times New Roman" w:hAnsi="Times New Roman" w:cs="Times New Roman"/>
          <w:color w:val="000000" w:themeColor="text1"/>
          <w:sz w:val="28"/>
          <w:szCs w:val="28"/>
        </w:rPr>
        <w:t xml:space="preserve">, </w:t>
      </w:r>
      <w:r w:rsidRPr="0058422E">
        <w:rPr>
          <w:rFonts w:ascii="Times New Roman" w:hAnsi="Times New Roman" w:cs="Times New Roman"/>
          <w:sz w:val="28"/>
          <w:szCs w:val="28"/>
        </w:rPr>
        <w:t>частями 6</w:t>
      </w:r>
      <w:r w:rsidRPr="0058422E">
        <w:rPr>
          <w:rFonts w:ascii="Times New Roman" w:hAnsi="Times New Roman" w:cs="Times New Roman"/>
          <w:color w:val="000000" w:themeColor="text1"/>
          <w:sz w:val="28"/>
          <w:szCs w:val="28"/>
        </w:rPr>
        <w:t xml:space="preserve"> и </w:t>
      </w:r>
      <w:r w:rsidRPr="0058422E">
        <w:rPr>
          <w:rFonts w:ascii="Times New Roman" w:hAnsi="Times New Roman" w:cs="Times New Roman"/>
          <w:sz w:val="28"/>
          <w:szCs w:val="28"/>
        </w:rPr>
        <w:t>7 статьи 40</w:t>
      </w:r>
      <w:r w:rsidRPr="0058422E">
        <w:rPr>
          <w:rFonts w:ascii="Times New Roman" w:hAnsi="Times New Roman" w:cs="Times New Roman"/>
          <w:color w:val="000000" w:themeColor="text1"/>
          <w:sz w:val="28"/>
          <w:szCs w:val="28"/>
        </w:rPr>
        <w:t xml:space="preserve">, </w:t>
      </w:r>
      <w:r w:rsidRPr="0058422E">
        <w:rPr>
          <w:rFonts w:ascii="Times New Roman" w:hAnsi="Times New Roman" w:cs="Times New Roman"/>
          <w:sz w:val="28"/>
          <w:szCs w:val="28"/>
        </w:rPr>
        <w:t>пунктами 1</w:t>
      </w:r>
      <w:r w:rsidRPr="0058422E">
        <w:rPr>
          <w:rFonts w:ascii="Times New Roman" w:hAnsi="Times New Roman" w:cs="Times New Roman"/>
          <w:color w:val="000000" w:themeColor="text1"/>
          <w:sz w:val="28"/>
          <w:szCs w:val="28"/>
        </w:rPr>
        <w:t xml:space="preserve"> - </w:t>
      </w:r>
      <w:r w:rsidRPr="0058422E">
        <w:rPr>
          <w:rFonts w:ascii="Times New Roman" w:hAnsi="Times New Roman" w:cs="Times New Roman"/>
          <w:sz w:val="28"/>
          <w:szCs w:val="28"/>
        </w:rPr>
        <w:t>3</w:t>
      </w:r>
      <w:r w:rsidRPr="0058422E">
        <w:rPr>
          <w:rFonts w:ascii="Times New Roman" w:hAnsi="Times New Roman" w:cs="Times New Roman"/>
          <w:color w:val="000000" w:themeColor="text1"/>
          <w:sz w:val="28"/>
          <w:szCs w:val="28"/>
        </w:rPr>
        <w:t xml:space="preserve">, </w:t>
      </w:r>
      <w:r w:rsidRPr="0058422E">
        <w:rPr>
          <w:rFonts w:ascii="Times New Roman" w:hAnsi="Times New Roman" w:cs="Times New Roman"/>
          <w:sz w:val="28"/>
          <w:szCs w:val="28"/>
        </w:rPr>
        <w:t>5</w:t>
      </w:r>
      <w:r w:rsidRPr="0058422E">
        <w:rPr>
          <w:rFonts w:ascii="Times New Roman" w:hAnsi="Times New Roman" w:cs="Times New Roman"/>
          <w:color w:val="000000" w:themeColor="text1"/>
          <w:sz w:val="28"/>
          <w:szCs w:val="28"/>
        </w:rPr>
        <w:t xml:space="preserve"> и </w:t>
      </w:r>
      <w:r w:rsidRPr="0058422E">
        <w:rPr>
          <w:rFonts w:ascii="Times New Roman" w:hAnsi="Times New Roman" w:cs="Times New Roman"/>
          <w:sz w:val="28"/>
          <w:szCs w:val="28"/>
        </w:rPr>
        <w:t>6 части 1 статьи 194</w:t>
      </w:r>
      <w:r w:rsidRPr="0058422E">
        <w:rPr>
          <w:rFonts w:ascii="Times New Roman" w:hAnsi="Times New Roman" w:cs="Times New Roman"/>
          <w:color w:val="000000" w:themeColor="text1"/>
          <w:sz w:val="28"/>
          <w:szCs w:val="28"/>
        </w:rPr>
        <w:t xml:space="preserve"> настоящего Кодекса.</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2. Суд также вправе прекратить производство по административному делу об оспаривании нормативного правового акта в случае, если:</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2) лицо, обратившееся в суд, отказалось от своего требования и отсутствуют публичные интересы, препятствующие принятию судом данного отказа. Принятие судом отказа от административного иска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276D29" w:rsidRPr="0058422E" w:rsidRDefault="00276D29" w:rsidP="00C464DF">
      <w:pPr>
        <w:jc w:val="both"/>
        <w:rPr>
          <w:rFonts w:ascii="Times New Roman" w:hAnsi="Times New Roman" w:cs="Times New Roman"/>
          <w:color w:val="000000" w:themeColor="text1"/>
          <w:sz w:val="28"/>
          <w:szCs w:val="28"/>
        </w:rPr>
      </w:pPr>
    </w:p>
    <w:p w:rsidR="00276D29" w:rsidRPr="0058422E" w:rsidRDefault="00276D29" w:rsidP="00C464DF">
      <w:pPr>
        <w:ind w:firstLine="708"/>
        <w:jc w:val="both"/>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Статья 215. Решение суда по административному делу об оспаривании нормативного правового акта</w:t>
      </w:r>
    </w:p>
    <w:p w:rsidR="00276D29" w:rsidRPr="0058422E" w:rsidRDefault="00276D29" w:rsidP="00C464DF">
      <w:pPr>
        <w:jc w:val="both"/>
        <w:rPr>
          <w:rFonts w:ascii="Times New Roman" w:hAnsi="Times New Roman" w:cs="Times New Roman"/>
          <w:color w:val="000000" w:themeColor="text1"/>
          <w:sz w:val="28"/>
          <w:szCs w:val="28"/>
        </w:rPr>
      </w:pP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1. Решение суда по административному делу об оспаривании нормативного правового акта принимается по правилам, установленным </w:t>
      </w:r>
      <w:r w:rsidRPr="0058422E">
        <w:rPr>
          <w:rFonts w:ascii="Times New Roman" w:hAnsi="Times New Roman" w:cs="Times New Roman"/>
          <w:sz w:val="28"/>
          <w:szCs w:val="28"/>
        </w:rPr>
        <w:t>главой 15</w:t>
      </w:r>
      <w:r w:rsidRPr="0058422E">
        <w:rPr>
          <w:rFonts w:ascii="Times New Roman" w:hAnsi="Times New Roman" w:cs="Times New Roman"/>
          <w:color w:val="000000" w:themeColor="text1"/>
          <w:sz w:val="28"/>
          <w:szCs w:val="28"/>
        </w:rPr>
        <w:t xml:space="preserve"> настоящего Кодекса.</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w:t>
      </w:r>
      <w:r w:rsidRPr="0058422E">
        <w:rPr>
          <w:rFonts w:ascii="Times New Roman" w:hAnsi="Times New Roman" w:cs="Times New Roman"/>
          <w:color w:val="000000" w:themeColor="text1"/>
          <w:sz w:val="28"/>
          <w:szCs w:val="28"/>
        </w:rPr>
        <w:lastRenderedPageBreak/>
        <w:t>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4. В резолютивной части решения суда по административному делу об оспаривании нормативного правового акта должны содержаться:</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3) сведения, указанные в </w:t>
      </w:r>
      <w:r w:rsidRPr="0058422E">
        <w:rPr>
          <w:rFonts w:ascii="Times New Roman" w:hAnsi="Times New Roman" w:cs="Times New Roman"/>
          <w:sz w:val="28"/>
          <w:szCs w:val="28"/>
        </w:rPr>
        <w:t>пунктах 4</w:t>
      </w:r>
      <w:r w:rsidRPr="0058422E">
        <w:rPr>
          <w:rFonts w:ascii="Times New Roman" w:hAnsi="Times New Roman" w:cs="Times New Roman"/>
          <w:color w:val="000000" w:themeColor="text1"/>
          <w:sz w:val="28"/>
          <w:szCs w:val="28"/>
        </w:rPr>
        <w:t xml:space="preserve"> и </w:t>
      </w:r>
      <w:r w:rsidRPr="0058422E">
        <w:rPr>
          <w:rFonts w:ascii="Times New Roman" w:hAnsi="Times New Roman" w:cs="Times New Roman"/>
          <w:sz w:val="28"/>
          <w:szCs w:val="28"/>
        </w:rPr>
        <w:t>5 части 6 статьи 180</w:t>
      </w:r>
      <w:r w:rsidRPr="0058422E">
        <w:rPr>
          <w:rFonts w:ascii="Times New Roman" w:hAnsi="Times New Roman" w:cs="Times New Roman"/>
          <w:color w:val="000000" w:themeColor="text1"/>
          <w:sz w:val="28"/>
          <w:szCs w:val="28"/>
        </w:rPr>
        <w:t xml:space="preserve"> настоящего Кодекса;</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w:t>
      </w:r>
      <w:r w:rsidRPr="0058422E">
        <w:rPr>
          <w:rFonts w:ascii="Times New Roman" w:hAnsi="Times New Roman" w:cs="Times New Roman"/>
          <w:sz w:val="28"/>
          <w:szCs w:val="28"/>
        </w:rPr>
        <w:t>статьей 186</w:t>
      </w:r>
      <w:r w:rsidRPr="0058422E">
        <w:rPr>
          <w:rFonts w:ascii="Times New Roman" w:hAnsi="Times New Roman" w:cs="Times New Roman"/>
          <w:color w:val="000000" w:themeColor="text1"/>
          <w:sz w:val="28"/>
          <w:szCs w:val="28"/>
        </w:rPr>
        <w:t xml:space="preserve"> настоящего Кодекса.</w:t>
      </w:r>
    </w:p>
    <w:p w:rsidR="00276D29" w:rsidRPr="0058422E" w:rsidRDefault="00276D29" w:rsidP="00C464DF">
      <w:pPr>
        <w:jc w:val="both"/>
        <w:rPr>
          <w:rFonts w:ascii="Times New Roman" w:hAnsi="Times New Roman" w:cs="Times New Roman"/>
          <w:color w:val="000000" w:themeColor="text1"/>
          <w:sz w:val="28"/>
          <w:szCs w:val="28"/>
        </w:rPr>
      </w:pPr>
    </w:p>
    <w:p w:rsidR="00276D29" w:rsidRPr="0058422E" w:rsidRDefault="00276D29" w:rsidP="00C464DF">
      <w:pPr>
        <w:jc w:val="both"/>
        <w:rPr>
          <w:rFonts w:ascii="Times New Roman" w:hAnsi="Times New Roman" w:cs="Times New Roman"/>
          <w:b/>
          <w:bCs/>
          <w:color w:val="000000" w:themeColor="text1"/>
          <w:sz w:val="28"/>
          <w:szCs w:val="28"/>
        </w:rPr>
      </w:pPr>
    </w:p>
    <w:p w:rsidR="00276D29" w:rsidRPr="0058422E" w:rsidRDefault="00276D29" w:rsidP="00C464DF">
      <w:pPr>
        <w:jc w:val="both"/>
        <w:rPr>
          <w:rFonts w:ascii="Times New Roman" w:hAnsi="Times New Roman" w:cs="Times New Roman"/>
          <w:b/>
          <w:bCs/>
          <w:color w:val="000000" w:themeColor="text1"/>
          <w:sz w:val="28"/>
          <w:szCs w:val="28"/>
        </w:rPr>
      </w:pPr>
    </w:p>
    <w:p w:rsidR="00276D29" w:rsidRPr="0058422E" w:rsidRDefault="00276D29" w:rsidP="00C464DF">
      <w:pPr>
        <w:jc w:val="both"/>
        <w:rPr>
          <w:rFonts w:ascii="Times New Roman" w:hAnsi="Times New Roman" w:cs="Times New Roman"/>
          <w:b/>
          <w:bCs/>
          <w:color w:val="000000" w:themeColor="text1"/>
          <w:sz w:val="28"/>
          <w:szCs w:val="28"/>
        </w:rPr>
      </w:pPr>
    </w:p>
    <w:p w:rsidR="00276D29" w:rsidRPr="0058422E" w:rsidRDefault="00276D29" w:rsidP="00C464DF">
      <w:pPr>
        <w:jc w:val="both"/>
        <w:rPr>
          <w:rFonts w:ascii="Times New Roman" w:hAnsi="Times New Roman" w:cs="Times New Roman"/>
          <w:b/>
          <w:bCs/>
          <w:color w:val="000000" w:themeColor="text1"/>
          <w:sz w:val="28"/>
          <w:szCs w:val="28"/>
        </w:rPr>
      </w:pPr>
    </w:p>
    <w:p w:rsidR="00276D29" w:rsidRPr="0058422E" w:rsidRDefault="00276D29" w:rsidP="00C464DF">
      <w:pPr>
        <w:ind w:firstLine="708"/>
        <w:jc w:val="both"/>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lastRenderedPageBreak/>
        <w:t>Статья 216. Последствия признания нормативного правового акта не действующим полностью или в части</w:t>
      </w:r>
    </w:p>
    <w:p w:rsidR="00276D29" w:rsidRPr="0058422E" w:rsidRDefault="00276D29" w:rsidP="00C464DF">
      <w:pPr>
        <w:jc w:val="both"/>
        <w:rPr>
          <w:rFonts w:ascii="Times New Roman" w:hAnsi="Times New Roman" w:cs="Times New Roman"/>
          <w:color w:val="000000" w:themeColor="text1"/>
          <w:sz w:val="28"/>
          <w:szCs w:val="28"/>
        </w:rPr>
      </w:pP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276D29" w:rsidRPr="0058422E" w:rsidRDefault="00276D29" w:rsidP="00C464DF">
      <w:pPr>
        <w:ind w:firstLine="708"/>
        <w:jc w:val="both"/>
        <w:rPr>
          <w:rFonts w:ascii="Times New Roman" w:hAnsi="Times New Roman" w:cs="Times New Roman"/>
          <w:color w:val="000000" w:themeColor="text1"/>
          <w:sz w:val="28"/>
          <w:szCs w:val="28"/>
        </w:rPr>
      </w:pPr>
      <w:bookmarkStart w:id="9" w:name="Par91"/>
      <w:bookmarkEnd w:id="9"/>
      <w:r w:rsidRPr="0058422E">
        <w:rPr>
          <w:rFonts w:ascii="Times New Roman" w:hAnsi="Times New Roman" w:cs="Times New Roman"/>
          <w:color w:val="000000" w:themeColor="text1"/>
          <w:sz w:val="28"/>
          <w:szCs w:val="28"/>
        </w:rPr>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276D29" w:rsidRPr="0058422E" w:rsidRDefault="00276D29" w:rsidP="00C464DF">
      <w:pPr>
        <w:ind w:firstLine="708"/>
        <w:jc w:val="both"/>
        <w:rPr>
          <w:rFonts w:ascii="Times New Roman" w:hAnsi="Times New Roman" w:cs="Times New Roman"/>
          <w:color w:val="000000" w:themeColor="text1"/>
          <w:sz w:val="28"/>
          <w:szCs w:val="28"/>
        </w:rPr>
      </w:pPr>
      <w:bookmarkStart w:id="10" w:name="Par92"/>
      <w:bookmarkEnd w:id="10"/>
      <w:r w:rsidRPr="0058422E">
        <w:rPr>
          <w:rFonts w:ascii="Times New Roman" w:hAnsi="Times New Roman" w:cs="Times New Roman"/>
          <w:color w:val="000000" w:themeColor="text1"/>
          <w:sz w:val="28"/>
          <w:szCs w:val="28"/>
        </w:rP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4. В случае, если в связи с признанием судом нормативного правового акта не действующим полностью или в части выявлена недостаточная правовая урегулированность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5. Требования об оспаривании нормативных правовых актов, указанных в </w:t>
      </w:r>
      <w:r w:rsidRPr="0058422E">
        <w:rPr>
          <w:rFonts w:ascii="Times New Roman" w:hAnsi="Times New Roman" w:cs="Times New Roman"/>
          <w:sz w:val="28"/>
          <w:szCs w:val="28"/>
        </w:rPr>
        <w:t>части 2</w:t>
      </w:r>
      <w:r w:rsidRPr="0058422E">
        <w:rPr>
          <w:rFonts w:ascii="Times New Roman" w:hAnsi="Times New Roman" w:cs="Times New Roman"/>
          <w:color w:val="000000" w:themeColor="text1"/>
          <w:sz w:val="28"/>
          <w:szCs w:val="28"/>
        </w:rPr>
        <w:t xml:space="preserve">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w:t>
      </w:r>
      <w:r w:rsidRPr="0058422E">
        <w:rPr>
          <w:rFonts w:ascii="Times New Roman" w:hAnsi="Times New Roman" w:cs="Times New Roman"/>
          <w:sz w:val="28"/>
          <w:szCs w:val="28"/>
        </w:rPr>
        <w:t>части 3</w:t>
      </w:r>
      <w:r w:rsidRPr="0058422E">
        <w:rPr>
          <w:rFonts w:ascii="Times New Roman" w:hAnsi="Times New Roman" w:cs="Times New Roman"/>
          <w:color w:val="000000" w:themeColor="text1"/>
          <w:sz w:val="28"/>
          <w:szCs w:val="28"/>
        </w:rPr>
        <w:t xml:space="preserve">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276D29" w:rsidRPr="0058422E" w:rsidRDefault="00276D29" w:rsidP="00C464DF">
      <w:pPr>
        <w:jc w:val="both"/>
        <w:rPr>
          <w:rFonts w:ascii="Times New Roman" w:hAnsi="Times New Roman" w:cs="Times New Roman"/>
          <w:color w:val="000000" w:themeColor="text1"/>
          <w:sz w:val="28"/>
          <w:szCs w:val="28"/>
        </w:rPr>
      </w:pPr>
    </w:p>
    <w:p w:rsidR="00276D29" w:rsidRPr="0058422E" w:rsidRDefault="00276D29" w:rsidP="00C464DF">
      <w:pPr>
        <w:ind w:firstLine="708"/>
        <w:jc w:val="both"/>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lastRenderedPageBreak/>
        <w:t>Статья 217. Обжалование вступившего в законную силу решения суда по административному делу об оспаривании нормативного правового акта</w:t>
      </w:r>
    </w:p>
    <w:p w:rsidR="00276D29" w:rsidRPr="0058422E" w:rsidRDefault="00276D29" w:rsidP="00C464DF">
      <w:pPr>
        <w:jc w:val="both"/>
        <w:rPr>
          <w:rFonts w:ascii="Times New Roman" w:hAnsi="Times New Roman" w:cs="Times New Roman"/>
          <w:color w:val="000000" w:themeColor="text1"/>
          <w:sz w:val="28"/>
          <w:szCs w:val="28"/>
        </w:rPr>
      </w:pPr>
    </w:p>
    <w:p w:rsidR="00276D29" w:rsidRPr="0058422E" w:rsidRDefault="00276D29"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C464DF" w:rsidRPr="0058422E" w:rsidRDefault="00C464DF" w:rsidP="00C464DF">
      <w:pPr>
        <w:ind w:firstLine="708"/>
        <w:jc w:val="both"/>
        <w:rPr>
          <w:rFonts w:ascii="Times New Roman" w:hAnsi="Times New Roman" w:cs="Times New Roman"/>
          <w:color w:val="000000" w:themeColor="text1"/>
          <w:sz w:val="28"/>
          <w:szCs w:val="28"/>
        </w:rPr>
      </w:pPr>
    </w:p>
    <w:p w:rsidR="00C464DF" w:rsidRPr="0058422E" w:rsidRDefault="00C464DF" w:rsidP="00C464DF">
      <w:pPr>
        <w:ind w:firstLine="708"/>
        <w:jc w:val="both"/>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rsidR="00C464DF" w:rsidRPr="0058422E" w:rsidRDefault="00C464DF" w:rsidP="00C464DF">
      <w:pPr>
        <w:ind w:firstLine="708"/>
        <w:jc w:val="both"/>
        <w:rPr>
          <w:rFonts w:ascii="Times New Roman" w:hAnsi="Times New Roman" w:cs="Times New Roman"/>
          <w:color w:val="000000" w:themeColor="text1"/>
          <w:sz w:val="28"/>
          <w:szCs w:val="28"/>
        </w:rPr>
      </w:pPr>
    </w:p>
    <w:p w:rsidR="00C464DF" w:rsidRPr="0058422E" w:rsidRDefault="00C464DF"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rsidR="00C464DF" w:rsidRPr="0058422E" w:rsidRDefault="00C464DF"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w:t>
      </w:r>
      <w:r w:rsidRPr="0058422E">
        <w:rPr>
          <w:rFonts w:ascii="Times New Roman" w:hAnsi="Times New Roman" w:cs="Times New Roman"/>
          <w:sz w:val="28"/>
          <w:szCs w:val="28"/>
        </w:rPr>
        <w:t>частях 1</w:t>
      </w:r>
      <w:r w:rsidRPr="0058422E">
        <w:rPr>
          <w:rFonts w:ascii="Times New Roman" w:hAnsi="Times New Roman" w:cs="Times New Roman"/>
          <w:color w:val="000000" w:themeColor="text1"/>
          <w:sz w:val="28"/>
          <w:szCs w:val="28"/>
        </w:rPr>
        <w:t xml:space="preserve"> - </w:t>
      </w:r>
      <w:r w:rsidRPr="0058422E">
        <w:rPr>
          <w:rFonts w:ascii="Times New Roman" w:hAnsi="Times New Roman" w:cs="Times New Roman"/>
          <w:sz w:val="28"/>
          <w:szCs w:val="28"/>
        </w:rPr>
        <w:t>4 статьи 208</w:t>
      </w:r>
      <w:r w:rsidRPr="0058422E">
        <w:rPr>
          <w:rFonts w:ascii="Times New Roman" w:hAnsi="Times New Roman" w:cs="Times New Roman"/>
          <w:color w:val="000000" w:themeColor="text1"/>
          <w:sz w:val="28"/>
          <w:szCs w:val="28"/>
        </w:rPr>
        <w:t xml:space="preserve">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rsidR="00C464DF" w:rsidRPr="0058422E" w:rsidRDefault="00C464DF"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3. При рассмотрении административного дела об оспаривании акта, обладающего нормативными свойствами, суд выясняет:</w:t>
      </w:r>
    </w:p>
    <w:p w:rsidR="00C464DF" w:rsidRPr="0058422E" w:rsidRDefault="00C464DF"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C464DF" w:rsidRPr="0058422E" w:rsidRDefault="00C464DF"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p w:rsidR="00C464DF" w:rsidRPr="0058422E" w:rsidRDefault="00C464DF" w:rsidP="00C464DF">
      <w:pPr>
        <w:ind w:firstLine="708"/>
        <w:jc w:val="both"/>
        <w:rPr>
          <w:rFonts w:ascii="Times New Roman" w:hAnsi="Times New Roman" w:cs="Times New Roman"/>
          <w:color w:val="000000" w:themeColor="text1"/>
          <w:sz w:val="28"/>
          <w:szCs w:val="28"/>
        </w:rPr>
      </w:pPr>
      <w:bookmarkStart w:id="11" w:name="Par7"/>
      <w:bookmarkEnd w:id="11"/>
      <w:r w:rsidRPr="0058422E">
        <w:rPr>
          <w:rFonts w:ascii="Times New Roman" w:hAnsi="Times New Roman" w:cs="Times New Roman"/>
          <w:color w:val="000000" w:themeColor="text1"/>
          <w:sz w:val="28"/>
          <w:szCs w:val="28"/>
        </w:rPr>
        <w:t>3) соответствуют ли положения оспариваемого акта действительному смыслу разъясняемых им нормативных положений.</w:t>
      </w:r>
    </w:p>
    <w:p w:rsidR="00C464DF" w:rsidRPr="0058422E" w:rsidRDefault="00C464DF"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4. Обязанность доказывания обстоятельств, указанных в </w:t>
      </w:r>
      <w:r w:rsidRPr="0058422E">
        <w:rPr>
          <w:rFonts w:ascii="Times New Roman" w:hAnsi="Times New Roman" w:cs="Times New Roman"/>
          <w:sz w:val="28"/>
          <w:szCs w:val="28"/>
        </w:rPr>
        <w:t>пункте 3 части 3</w:t>
      </w:r>
      <w:r w:rsidRPr="0058422E">
        <w:rPr>
          <w:rFonts w:ascii="Times New Roman" w:hAnsi="Times New Roman" w:cs="Times New Roman"/>
          <w:color w:val="000000" w:themeColor="text1"/>
          <w:sz w:val="28"/>
          <w:szCs w:val="28"/>
        </w:rPr>
        <w:t xml:space="preserve"> настоящей статьи, возлагается на орган, организацию или должностное лицо, которые приняли акт, обладающий нормативными свойствами.</w:t>
      </w:r>
    </w:p>
    <w:p w:rsidR="00C464DF" w:rsidRPr="0058422E" w:rsidRDefault="00C464DF"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rsidR="00C464DF" w:rsidRPr="0058422E" w:rsidRDefault="00C464DF"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w:t>
      </w:r>
      <w:r w:rsidRPr="0058422E">
        <w:rPr>
          <w:rFonts w:ascii="Times New Roman" w:hAnsi="Times New Roman" w:cs="Times New Roman"/>
          <w:color w:val="000000" w:themeColor="text1"/>
          <w:sz w:val="28"/>
          <w:szCs w:val="28"/>
        </w:rPr>
        <w:lastRenderedPageBreak/>
        <w:t>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 определенной судом даты;</w:t>
      </w:r>
    </w:p>
    <w:p w:rsidR="00C464DF" w:rsidRPr="0058422E" w:rsidRDefault="00C464DF" w:rsidP="00C464DF">
      <w:pPr>
        <w:ind w:firstLine="708"/>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rsidR="00C464DF" w:rsidRPr="0058422E" w:rsidRDefault="00C464DF" w:rsidP="00C464DF">
      <w:pPr>
        <w:ind w:firstLine="708"/>
        <w:jc w:val="both"/>
        <w:rPr>
          <w:rFonts w:ascii="Times New Roman" w:hAnsi="Times New Roman" w:cs="Times New Roman"/>
          <w:color w:val="000000" w:themeColor="text1"/>
          <w:sz w:val="28"/>
          <w:szCs w:val="28"/>
        </w:rPr>
      </w:pPr>
    </w:p>
    <w:p w:rsidR="00C464DF" w:rsidRPr="0058422E" w:rsidRDefault="00C464DF" w:rsidP="00C464DF">
      <w:pPr>
        <w:autoSpaceDE w:val="0"/>
        <w:autoSpaceDN w:val="0"/>
        <w:adjustRightInd w:val="0"/>
        <w:jc w:val="center"/>
        <w:outlineLvl w:val="0"/>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Глава 22. ПРОИЗВОДСТВО ПО АДМИНИСТРАТИВНЫМ ДЕЛАМ</w:t>
      </w:r>
    </w:p>
    <w:p w:rsidR="00C464DF" w:rsidRPr="0058422E" w:rsidRDefault="00C464DF" w:rsidP="00C464DF">
      <w:pPr>
        <w:autoSpaceDE w:val="0"/>
        <w:autoSpaceDN w:val="0"/>
        <w:adjustRightInd w:val="0"/>
        <w:jc w:val="center"/>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w:t>
      </w:r>
    </w:p>
    <w:p w:rsidR="00C464DF" w:rsidRPr="0058422E" w:rsidRDefault="00C464DF" w:rsidP="00C464DF">
      <w:pPr>
        <w:autoSpaceDE w:val="0"/>
        <w:autoSpaceDN w:val="0"/>
        <w:adjustRightInd w:val="0"/>
        <w:jc w:val="center"/>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ДОЛЖНОСТНЫХ ЛИЦ, ГОСУДАРСТВЕННЫХ И МУНИЦИПАЛЬНЫХ СЛУЖАЩИХ</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p>
    <w:p w:rsidR="00C464DF" w:rsidRPr="0058422E" w:rsidRDefault="00C464DF" w:rsidP="00C464DF">
      <w:pPr>
        <w:autoSpaceDE w:val="0"/>
        <w:autoSpaceDN w:val="0"/>
        <w:adjustRightInd w:val="0"/>
        <w:ind w:firstLine="540"/>
        <w:jc w:val="both"/>
        <w:outlineLvl w:val="1"/>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1.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2. В случае, если это предусмотрено федеральным законом, общественное объединение вправе обратиться в суд с требованием об </w:t>
      </w:r>
      <w:r w:rsidRPr="0058422E">
        <w:rPr>
          <w:rFonts w:ascii="Times New Roman" w:hAnsi="Times New Roman" w:cs="Times New Roman"/>
          <w:color w:val="000000" w:themeColor="text1"/>
          <w:sz w:val="28"/>
          <w:szCs w:val="28"/>
        </w:rPr>
        <w:lastRenderedPageBreak/>
        <w:t>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3. В случае,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5. Административные исковые заявления подаются в суд по правилам подсудности, установленным главой 2 настоящего Кодекса.</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p>
    <w:p w:rsidR="00C464DF" w:rsidRPr="0058422E" w:rsidRDefault="00C464DF" w:rsidP="00C464DF">
      <w:pPr>
        <w:autoSpaceDE w:val="0"/>
        <w:autoSpaceDN w:val="0"/>
        <w:adjustRightInd w:val="0"/>
        <w:ind w:firstLine="540"/>
        <w:jc w:val="both"/>
        <w:outlineLvl w:val="1"/>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Статья 219. Срок обращения с административным исковым заявлением в суд</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2. 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w:t>
      </w:r>
      <w:r w:rsidRPr="0058422E">
        <w:rPr>
          <w:rFonts w:ascii="Times New Roman" w:hAnsi="Times New Roman" w:cs="Times New Roman"/>
          <w:color w:val="000000" w:themeColor="text1"/>
          <w:sz w:val="28"/>
          <w:szCs w:val="28"/>
        </w:rPr>
        <w:lastRenderedPageBreak/>
        <w:t>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4. 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bookmarkStart w:id="12" w:name="Par23"/>
      <w:bookmarkEnd w:id="12"/>
      <w:r w:rsidRPr="0058422E">
        <w:rPr>
          <w:rFonts w:ascii="Times New Roman" w:hAnsi="Times New Roman" w:cs="Times New Roman"/>
          <w:color w:val="000000" w:themeColor="text1"/>
          <w:sz w:val="28"/>
          <w:szCs w:val="28"/>
        </w:rPr>
        <w:t>6. 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7. Пропущенный по указанной в части 6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p>
    <w:p w:rsidR="00C464DF" w:rsidRPr="0058422E" w:rsidRDefault="00C464DF" w:rsidP="00C464DF">
      <w:pPr>
        <w:autoSpaceDE w:val="0"/>
        <w:autoSpaceDN w:val="0"/>
        <w:adjustRightInd w:val="0"/>
        <w:ind w:firstLine="540"/>
        <w:jc w:val="both"/>
        <w:outlineLvl w:val="1"/>
        <w:rPr>
          <w:rFonts w:ascii="Times New Roman" w:hAnsi="Times New Roman" w:cs="Times New Roman"/>
          <w:b/>
          <w:bCs/>
          <w:color w:val="000000" w:themeColor="text1"/>
          <w:sz w:val="28"/>
          <w:szCs w:val="28"/>
        </w:rPr>
      </w:pPr>
      <w:bookmarkStart w:id="13" w:name="Par27"/>
      <w:bookmarkEnd w:id="13"/>
      <w:r w:rsidRPr="0058422E">
        <w:rPr>
          <w:rFonts w:ascii="Times New Roman" w:hAnsi="Times New Roman" w:cs="Times New Roman"/>
          <w:b/>
          <w:bCs/>
          <w:color w:val="000000" w:themeColor="text1"/>
          <w:sz w:val="28"/>
          <w:szCs w:val="28"/>
        </w:rP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1. Форма административного искового заявления должна соответствовать требованиям, предусмотренным частями 1, 8 и 9 статьи 125 настоящего Кодекса.</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lastRenderedPageBreak/>
        <w:t>1) сведения, предусмотренные пунктами 1, 2, 8 и 9 части 2 и частью 6 статьи 125 настоящего Кодекса;</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3) наименование, номер, дата принятия оспариваемого решения, дата и место совершения оспариваемого действия (бездействия);</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5) иные известные данные в отношении оспариваемых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настоящего Кодекса лицами - о правах, свободах и законных интересах иных лиц;</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7) нормативные правовые акты и их положения, на соответствие которым надлежит проверить оспариваемые решение, действие (бездействие);</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8) сведения о невозможности приложения к административному исковому заявлению каких-либо документов из числа указанных в части 3 настоящей статьи и соответствующие ходатайства;</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bookmarkStart w:id="14" w:name="Par41"/>
      <w:bookmarkEnd w:id="14"/>
      <w:r w:rsidRPr="0058422E">
        <w:rPr>
          <w:rFonts w:ascii="Times New Roman" w:hAnsi="Times New Roman" w:cs="Times New Roman"/>
          <w:color w:val="000000" w:themeColor="text1"/>
          <w:sz w:val="28"/>
          <w:szCs w:val="28"/>
        </w:rPr>
        <w:t>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части 1 статьи 126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p>
    <w:p w:rsidR="00C464DF" w:rsidRPr="0058422E" w:rsidRDefault="00C464DF" w:rsidP="00C464DF">
      <w:pPr>
        <w:autoSpaceDE w:val="0"/>
        <w:autoSpaceDN w:val="0"/>
        <w:adjustRightInd w:val="0"/>
        <w:ind w:firstLine="540"/>
        <w:jc w:val="both"/>
        <w:outlineLvl w:val="1"/>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главы 4 настоящего Кодекса с учетом особенностей, предусмотренных частью 2 настоящей статьи.</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bookmarkStart w:id="15" w:name="Par46"/>
      <w:bookmarkEnd w:id="15"/>
      <w:r w:rsidRPr="0058422E">
        <w:rPr>
          <w:rFonts w:ascii="Times New Roman" w:hAnsi="Times New Roman" w:cs="Times New Roman"/>
          <w:color w:val="000000" w:themeColor="text1"/>
          <w:sz w:val="28"/>
          <w:szCs w:val="28"/>
        </w:rPr>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p>
    <w:p w:rsidR="00C464DF" w:rsidRPr="0058422E" w:rsidRDefault="00C464DF" w:rsidP="00C464DF">
      <w:pPr>
        <w:autoSpaceDE w:val="0"/>
        <w:autoSpaceDN w:val="0"/>
        <w:adjustRightInd w:val="0"/>
        <w:ind w:firstLine="540"/>
        <w:jc w:val="both"/>
        <w:outlineLvl w:val="1"/>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128 настоящего Кодекса.</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129 настоящего Кодекса.</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части 1 статьи 130 настоящего Кодекса в случае несоответствия указанного заявления требованиям, установленным статьей 220 настоящего Кодекса.</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w:t>
      </w:r>
      <w:r w:rsidRPr="0058422E">
        <w:rPr>
          <w:rFonts w:ascii="Times New Roman" w:hAnsi="Times New Roman" w:cs="Times New Roman"/>
          <w:color w:val="000000" w:themeColor="text1"/>
          <w:sz w:val="28"/>
          <w:szCs w:val="28"/>
        </w:rPr>
        <w:lastRenderedPageBreak/>
        <w:t>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частью 7 статьи 125 настоящего Кодекса.</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p>
    <w:p w:rsidR="00C464DF" w:rsidRPr="0058422E" w:rsidRDefault="00C464DF" w:rsidP="00C464DF">
      <w:pPr>
        <w:autoSpaceDE w:val="0"/>
        <w:autoSpaceDN w:val="0"/>
        <w:adjustRightInd w:val="0"/>
        <w:ind w:firstLine="540"/>
        <w:jc w:val="both"/>
        <w:outlineLvl w:val="1"/>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главой 7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p>
    <w:p w:rsidR="00C464DF" w:rsidRPr="0058422E" w:rsidRDefault="00C464DF" w:rsidP="00C464DF">
      <w:pPr>
        <w:autoSpaceDE w:val="0"/>
        <w:autoSpaceDN w:val="0"/>
        <w:adjustRightInd w:val="0"/>
        <w:ind w:firstLine="540"/>
        <w:jc w:val="both"/>
        <w:outlineLvl w:val="1"/>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p>
    <w:p w:rsidR="00C464DF" w:rsidRPr="0058422E" w:rsidRDefault="00C464DF" w:rsidP="00C464DF">
      <w:pPr>
        <w:autoSpaceDE w:val="0"/>
        <w:autoSpaceDN w:val="0"/>
        <w:adjustRightInd w:val="0"/>
        <w:ind w:firstLine="540"/>
        <w:jc w:val="both"/>
        <w:outlineLvl w:val="1"/>
        <w:rPr>
          <w:rFonts w:ascii="Times New Roman" w:hAnsi="Times New Roman" w:cs="Times New Roman"/>
          <w:b/>
          <w:bCs/>
          <w:color w:val="000000" w:themeColor="text1"/>
          <w:sz w:val="28"/>
          <w:szCs w:val="28"/>
        </w:rPr>
      </w:pPr>
    </w:p>
    <w:p w:rsidR="00C464DF" w:rsidRPr="0058422E" w:rsidRDefault="00C464DF" w:rsidP="00C464DF">
      <w:pPr>
        <w:autoSpaceDE w:val="0"/>
        <w:autoSpaceDN w:val="0"/>
        <w:adjustRightInd w:val="0"/>
        <w:ind w:firstLine="540"/>
        <w:jc w:val="both"/>
        <w:outlineLvl w:val="1"/>
        <w:rPr>
          <w:rFonts w:ascii="Times New Roman" w:hAnsi="Times New Roman" w:cs="Times New Roman"/>
          <w:b/>
          <w:bCs/>
          <w:color w:val="000000" w:themeColor="text1"/>
          <w:sz w:val="28"/>
          <w:szCs w:val="28"/>
        </w:rPr>
      </w:pPr>
    </w:p>
    <w:p w:rsidR="00C464DF" w:rsidRPr="0058422E" w:rsidRDefault="00C464DF" w:rsidP="00C464DF">
      <w:pPr>
        <w:autoSpaceDE w:val="0"/>
        <w:autoSpaceDN w:val="0"/>
        <w:adjustRightInd w:val="0"/>
        <w:ind w:firstLine="540"/>
        <w:jc w:val="both"/>
        <w:outlineLvl w:val="1"/>
        <w:rPr>
          <w:rFonts w:ascii="Times New Roman" w:hAnsi="Times New Roman" w:cs="Times New Roman"/>
          <w:b/>
          <w:bCs/>
          <w:color w:val="000000" w:themeColor="text1"/>
          <w:sz w:val="28"/>
          <w:szCs w:val="28"/>
        </w:rPr>
      </w:pPr>
    </w:p>
    <w:p w:rsidR="00C464DF" w:rsidRPr="0058422E" w:rsidRDefault="00C464DF" w:rsidP="00C464DF">
      <w:pPr>
        <w:autoSpaceDE w:val="0"/>
        <w:autoSpaceDN w:val="0"/>
        <w:adjustRightInd w:val="0"/>
        <w:ind w:firstLine="540"/>
        <w:jc w:val="both"/>
        <w:outlineLvl w:val="1"/>
        <w:rPr>
          <w:rFonts w:ascii="Times New Roman" w:hAnsi="Times New Roman" w:cs="Times New Roman"/>
          <w:b/>
          <w:bCs/>
          <w:color w:val="000000" w:themeColor="text1"/>
          <w:sz w:val="28"/>
          <w:szCs w:val="28"/>
        </w:rPr>
      </w:pPr>
    </w:p>
    <w:p w:rsidR="00C464DF" w:rsidRPr="0058422E" w:rsidRDefault="00C464DF" w:rsidP="00C464DF">
      <w:pPr>
        <w:autoSpaceDE w:val="0"/>
        <w:autoSpaceDN w:val="0"/>
        <w:adjustRightInd w:val="0"/>
        <w:ind w:firstLine="540"/>
        <w:jc w:val="both"/>
        <w:outlineLvl w:val="1"/>
        <w:rPr>
          <w:rFonts w:ascii="Times New Roman" w:hAnsi="Times New Roman" w:cs="Times New Roman"/>
          <w:b/>
          <w:bCs/>
          <w:color w:val="000000" w:themeColor="text1"/>
          <w:sz w:val="28"/>
          <w:szCs w:val="28"/>
        </w:rPr>
      </w:pPr>
    </w:p>
    <w:p w:rsidR="00C464DF" w:rsidRPr="0058422E" w:rsidRDefault="00C464DF" w:rsidP="00C464DF">
      <w:pPr>
        <w:autoSpaceDE w:val="0"/>
        <w:autoSpaceDN w:val="0"/>
        <w:adjustRightInd w:val="0"/>
        <w:ind w:firstLine="540"/>
        <w:jc w:val="both"/>
        <w:outlineLvl w:val="1"/>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lastRenderedPageBreak/>
        <w:t>Статья 225.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частях 5 и 6 статьи 39, частях 6 и 7 статьи 40, частях 1 и 2 статьи 194 настоящего Кодекса.</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p>
    <w:p w:rsidR="00C464DF" w:rsidRPr="0058422E" w:rsidRDefault="00C464DF" w:rsidP="00C464DF">
      <w:pPr>
        <w:autoSpaceDE w:val="0"/>
        <w:autoSpaceDN w:val="0"/>
        <w:adjustRightInd w:val="0"/>
        <w:ind w:firstLine="540"/>
        <w:jc w:val="both"/>
        <w:outlineLvl w:val="1"/>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bookmarkStart w:id="16" w:name="Par70"/>
      <w:bookmarkEnd w:id="16"/>
      <w:r w:rsidRPr="0058422E">
        <w:rPr>
          <w:rFonts w:ascii="Times New Roman" w:hAnsi="Times New Roman" w:cs="Times New Roman"/>
          <w:color w:val="000000" w:themeColor="text1"/>
          <w:sz w:val="28"/>
          <w:szCs w:val="28"/>
        </w:rP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2. Административные дела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bookmarkStart w:id="17" w:name="Par72"/>
      <w:bookmarkEnd w:id="17"/>
      <w:r w:rsidRPr="0058422E">
        <w:rPr>
          <w:rFonts w:ascii="Times New Roman" w:hAnsi="Times New Roman" w:cs="Times New Roman"/>
          <w:color w:val="000000" w:themeColor="text1"/>
          <w:sz w:val="28"/>
          <w:szCs w:val="28"/>
        </w:rPr>
        <w:t>3. Административные дела об оспаривании решений, действий (бездействия) судебного пристава-исполнителя рассматриваются судом в срок, не превышающий десяти дней со дня поступления административного искового заявления в суд.</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4. 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w:t>
      </w:r>
      <w:r w:rsidRPr="0058422E">
        <w:rPr>
          <w:rFonts w:ascii="Times New Roman" w:hAnsi="Times New Roman" w:cs="Times New Roman"/>
          <w:color w:val="000000" w:themeColor="text1"/>
          <w:sz w:val="28"/>
          <w:szCs w:val="28"/>
        </w:rPr>
        <w:lastRenderedPageBreak/>
        <w:t>(собрания,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5. Указанные в частях 1 и 3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судебных приставов-исполнителей могут быть продлены в порядке, предусмотренном частью 2 статьи 141 настоящего Кодекса.</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иные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статьями 122 и 123 настоящего Кодекса.</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w:t>
      </w:r>
      <w:r w:rsidRPr="0058422E">
        <w:rPr>
          <w:rFonts w:ascii="Times New Roman" w:hAnsi="Times New Roman" w:cs="Times New Roman"/>
          <w:color w:val="000000" w:themeColor="text1"/>
          <w:sz w:val="28"/>
          <w:szCs w:val="28"/>
        </w:rPr>
        <w:lastRenderedPageBreak/>
        <w:t>наделенных государственными или иными публичными полномочиями, и выясняет обстоятельства, указанные в частях 9 и 10 настоящей статьи, в полном объеме.</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bookmarkStart w:id="18" w:name="Par78"/>
      <w:bookmarkEnd w:id="18"/>
      <w:r w:rsidRPr="0058422E">
        <w:rPr>
          <w:rFonts w:ascii="Times New Roman" w:hAnsi="Times New Roman" w:cs="Times New Roman"/>
          <w:color w:val="000000" w:themeColor="text1"/>
          <w:sz w:val="28"/>
          <w:szCs w:val="28"/>
        </w:rPr>
        <w:t>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bookmarkStart w:id="19" w:name="Par79"/>
      <w:bookmarkEnd w:id="19"/>
      <w:r w:rsidRPr="0058422E">
        <w:rPr>
          <w:rFonts w:ascii="Times New Roman" w:hAnsi="Times New Roman" w:cs="Times New Roman"/>
          <w:color w:val="000000" w:themeColor="text1"/>
          <w:sz w:val="28"/>
          <w:szCs w:val="28"/>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bookmarkStart w:id="20" w:name="Par80"/>
      <w:bookmarkEnd w:id="20"/>
      <w:r w:rsidRPr="0058422E">
        <w:rPr>
          <w:rFonts w:ascii="Times New Roman" w:hAnsi="Times New Roman" w:cs="Times New Roman"/>
          <w:color w:val="000000" w:themeColor="text1"/>
          <w:sz w:val="28"/>
          <w:szCs w:val="28"/>
        </w:rPr>
        <w:t>2) соблюдены ли сроки обращения в суд;</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bookmarkStart w:id="21" w:name="Par81"/>
      <w:bookmarkEnd w:id="21"/>
      <w:r w:rsidRPr="0058422E">
        <w:rPr>
          <w:rFonts w:ascii="Times New Roman" w:hAnsi="Times New Roman" w:cs="Times New Roman"/>
          <w:color w:val="000000" w:themeColor="text1"/>
          <w:sz w:val="28"/>
          <w:szCs w:val="28"/>
        </w:rPr>
        <w:t>3) соблюдены ли требования нормативных правовых актов, устанавливающих:</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bookmarkStart w:id="22" w:name="Par82"/>
      <w:bookmarkEnd w:id="22"/>
      <w:r w:rsidRPr="0058422E">
        <w:rPr>
          <w:rFonts w:ascii="Times New Roman" w:hAnsi="Times New Roman" w:cs="Times New Roman"/>
          <w:color w:val="000000" w:themeColor="text1"/>
          <w:sz w:val="28"/>
          <w:szCs w:val="28"/>
        </w:rP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bookmarkStart w:id="23" w:name="Par83"/>
      <w:bookmarkEnd w:id="23"/>
      <w:r w:rsidRPr="0058422E">
        <w:rPr>
          <w:rFonts w:ascii="Times New Roman" w:hAnsi="Times New Roman" w:cs="Times New Roman"/>
          <w:color w:val="000000" w:themeColor="text1"/>
          <w:sz w:val="28"/>
          <w:szCs w:val="28"/>
        </w:rPr>
        <w:t>б) порядок принятия оспариваемого решения, совершения оспариваемого действия (бездействия) в случае, если такой порядок установлен;</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bookmarkStart w:id="24" w:name="Par85"/>
      <w:bookmarkEnd w:id="24"/>
      <w:r w:rsidRPr="0058422E">
        <w:rPr>
          <w:rFonts w:ascii="Times New Roman" w:hAnsi="Times New Roman" w:cs="Times New Roman"/>
          <w:color w:val="000000" w:themeColor="text1"/>
          <w:sz w:val="28"/>
          <w:szCs w:val="28"/>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bookmarkStart w:id="25" w:name="Par86"/>
      <w:bookmarkEnd w:id="25"/>
      <w:r w:rsidRPr="0058422E">
        <w:rPr>
          <w:rFonts w:ascii="Times New Roman" w:hAnsi="Times New Roman" w:cs="Times New Roman"/>
          <w:color w:val="000000" w:themeColor="text1"/>
          <w:sz w:val="28"/>
          <w:szCs w:val="28"/>
        </w:rPr>
        <w:t>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пунктах 1 и 2, подпунктах "а" и "б" пункта 3 части 9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11. Обязанность доказывания обстоятельств, указанных в пунктах 1 и 2 части 9 настоящей статьи, возлагается на лицо, обратившееся в суд, а обстоятельств, указанных в пунктах 3 и 4 части 9 и в части 10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lastRenderedPageBreak/>
        <w:t>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истребуемые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статьями 122 и 123 настоящего Кодекса.</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p>
    <w:p w:rsidR="00C464DF" w:rsidRPr="0058422E" w:rsidRDefault="00C464DF" w:rsidP="00C464DF">
      <w:pPr>
        <w:autoSpaceDE w:val="0"/>
        <w:autoSpaceDN w:val="0"/>
        <w:adjustRightInd w:val="0"/>
        <w:ind w:firstLine="540"/>
        <w:jc w:val="both"/>
        <w:outlineLvl w:val="1"/>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главой 15 настоящего Кодекса.</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2) об отказе в удовлетворении заявленных требований о признании оспариваемых решения, действия (бездействия) незаконными.</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3. В резолютивной части решения по административному делу об оспаривании решения, действия (бездействия) должны содержаться:</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1) указание на признание оспоренных решения, действия (бездействия) не соответствующими нормативным правовым актам и нарушающими права, </w:t>
      </w:r>
      <w:r w:rsidRPr="0058422E">
        <w:rPr>
          <w:rFonts w:ascii="Times New Roman" w:hAnsi="Times New Roman" w:cs="Times New Roman"/>
          <w:color w:val="000000" w:themeColor="text1"/>
          <w:sz w:val="28"/>
          <w:szCs w:val="28"/>
        </w:rPr>
        <w:lastRenderedPageBreak/>
        <w:t>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2) сведения, указанные в пунктах 4 и 5 части 6 статьи 180 настоящего Кодекса;</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4) указание на необходимость опубликования решения суда в определенном официальном печатном издании в установленный судом срок.</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4. Составление мотивированного решения суда осуществляется по правилам, установленным статьей 177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5. Решение по административному делу об оспаривании решения, действия (бездействия) вступает в законную силу по правилам, предусмотренным статьей 186 настоящего Кодекса.</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w:t>
      </w:r>
      <w:r w:rsidRPr="0058422E">
        <w:rPr>
          <w:rFonts w:ascii="Times New Roman" w:hAnsi="Times New Roman" w:cs="Times New Roman"/>
          <w:color w:val="000000" w:themeColor="text1"/>
          <w:sz w:val="28"/>
          <w:szCs w:val="28"/>
        </w:rPr>
        <w:lastRenderedPageBreak/>
        <w:t>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8. Решение по административному делу об оспаривании решения, действия (бездействия) приводится в исполнение по правилам, указанным в статье 187 настоящего Кодекса. 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 xml:space="preserve">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w:t>
      </w:r>
      <w:r w:rsidRPr="0058422E">
        <w:rPr>
          <w:rFonts w:ascii="Times New Roman" w:hAnsi="Times New Roman" w:cs="Times New Roman"/>
          <w:color w:val="000000" w:themeColor="text1"/>
          <w:sz w:val="28"/>
          <w:szCs w:val="28"/>
        </w:rPr>
        <w:lastRenderedPageBreak/>
        <w:t>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p>
    <w:p w:rsidR="00C464DF" w:rsidRPr="0058422E" w:rsidRDefault="00C464DF" w:rsidP="00C464DF">
      <w:pPr>
        <w:autoSpaceDE w:val="0"/>
        <w:autoSpaceDN w:val="0"/>
        <w:adjustRightInd w:val="0"/>
        <w:ind w:firstLine="540"/>
        <w:jc w:val="both"/>
        <w:outlineLvl w:val="1"/>
        <w:rPr>
          <w:rFonts w:ascii="Times New Roman" w:hAnsi="Times New Roman" w:cs="Times New Roman"/>
          <w:b/>
          <w:bCs/>
          <w:color w:val="000000" w:themeColor="text1"/>
          <w:sz w:val="28"/>
          <w:szCs w:val="28"/>
        </w:rPr>
      </w:pPr>
      <w:r w:rsidRPr="0058422E">
        <w:rPr>
          <w:rFonts w:ascii="Times New Roman" w:hAnsi="Times New Roman" w:cs="Times New Roman"/>
          <w:b/>
          <w:bCs/>
          <w:color w:val="000000" w:themeColor="text1"/>
          <w:sz w:val="28"/>
          <w:szCs w:val="28"/>
        </w:rPr>
        <w:t>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p>
    <w:p w:rsidR="00C464DF" w:rsidRPr="0058422E" w:rsidRDefault="00C464DF" w:rsidP="00C464DF">
      <w:pPr>
        <w:autoSpaceDE w:val="0"/>
        <w:autoSpaceDN w:val="0"/>
        <w:adjustRightInd w:val="0"/>
        <w:ind w:firstLine="540"/>
        <w:jc w:val="both"/>
        <w:rPr>
          <w:rFonts w:ascii="Times New Roman" w:hAnsi="Times New Roman" w:cs="Times New Roman"/>
          <w:color w:val="000000" w:themeColor="text1"/>
          <w:sz w:val="28"/>
          <w:szCs w:val="28"/>
        </w:rPr>
      </w:pPr>
      <w:r w:rsidRPr="0058422E">
        <w:rPr>
          <w:rFonts w:ascii="Times New Roman" w:hAnsi="Times New Roman" w:cs="Times New Roman"/>
          <w:color w:val="000000" w:themeColor="text1"/>
          <w:sz w:val="28"/>
          <w:szCs w:val="28"/>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p>
    <w:p w:rsidR="00276D29" w:rsidRPr="0058422E" w:rsidRDefault="00276D29" w:rsidP="00C464DF">
      <w:pPr>
        <w:rPr>
          <w:color w:val="000000" w:themeColor="text1"/>
        </w:rPr>
      </w:pPr>
    </w:p>
    <w:sectPr w:rsidR="00276D29" w:rsidRPr="0058422E" w:rsidSect="009146F4">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276D29"/>
    <w:rsid w:val="00260457"/>
    <w:rsid w:val="00276D29"/>
    <w:rsid w:val="003C6046"/>
    <w:rsid w:val="00406BB0"/>
    <w:rsid w:val="0058422E"/>
    <w:rsid w:val="00C464DF"/>
    <w:rsid w:val="00F21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0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6D2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8362</Words>
  <Characters>47664</Characters>
  <Application>Microsoft Office Word</Application>
  <DocSecurity>0</DocSecurity>
  <Lines>397</Lines>
  <Paragraphs>111</Paragraphs>
  <ScaleCrop>false</ScaleCrop>
  <Company>RePack by SPecialiST</Company>
  <LinksUpToDate>false</LinksUpToDate>
  <CharactersWithSpaces>55915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sidnevav</dc:creator>
  <cp:keywords/>
  <dc:description/>
  <cp:lastModifiedBy>sidnevav</cp:lastModifiedBy>
  <cp:revision>6</cp:revision>
  <cp:lastPrinted>2018-12-12T07:32:00Z</cp:lastPrinted>
  <dcterms:created xsi:type="dcterms:W3CDTF">2018-12-12T07:22:00Z</dcterms:created>
  <dcterms:modified xsi:type="dcterms:W3CDTF">2018-12-12T07:46:00Z</dcterms:modified>
</cp:coreProperties>
</file>