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D1D0E" w14:textId="77777777" w:rsidR="00401C47" w:rsidRDefault="00401C47" w:rsidP="00401C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C47">
        <w:rPr>
          <w:rFonts w:ascii="Times New Roman" w:hAnsi="Times New Roman" w:cs="Times New Roman"/>
          <w:sz w:val="28"/>
          <w:szCs w:val="28"/>
        </w:rPr>
        <w:t xml:space="preserve">Информация о среднемесячной заработной плате  руководителей, их заместителей, главных бухгалтеров  подведомственных учреждений  </w:t>
      </w:r>
    </w:p>
    <w:p w14:paraId="3E009626" w14:textId="77777777" w:rsidR="00401C47" w:rsidRDefault="00401C47" w:rsidP="00401C4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1C47">
        <w:rPr>
          <w:rFonts w:ascii="Times New Roman" w:hAnsi="Times New Roman" w:cs="Times New Roman"/>
          <w:sz w:val="28"/>
          <w:szCs w:val="28"/>
        </w:rPr>
        <w:t>за 201</w:t>
      </w:r>
      <w:r w:rsidR="00FB6D6B">
        <w:rPr>
          <w:rFonts w:ascii="Times New Roman" w:hAnsi="Times New Roman" w:cs="Times New Roman"/>
          <w:sz w:val="28"/>
          <w:szCs w:val="28"/>
        </w:rPr>
        <w:t>9</w:t>
      </w:r>
      <w:r w:rsidRPr="00401C4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78D1782" w14:textId="77777777" w:rsidR="00401C47" w:rsidRPr="00401C47" w:rsidRDefault="00401C47" w:rsidP="00401C4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9"/>
        <w:gridCol w:w="3117"/>
        <w:gridCol w:w="3129"/>
      </w:tblGrid>
      <w:tr w:rsidR="00401C47" w14:paraId="02B634AC" w14:textId="77777777" w:rsidTr="00A22263">
        <w:tc>
          <w:tcPr>
            <w:tcW w:w="3099" w:type="dxa"/>
          </w:tcPr>
          <w:p w14:paraId="3ACB98B0" w14:textId="77777777" w:rsidR="00401C47" w:rsidRPr="00401C47" w:rsidRDefault="00401C47" w:rsidP="0040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7" w:type="dxa"/>
          </w:tcPr>
          <w:p w14:paraId="2FAD7633" w14:textId="77777777" w:rsidR="00401C47" w:rsidRPr="00401C47" w:rsidRDefault="00401C47" w:rsidP="0040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129" w:type="dxa"/>
          </w:tcPr>
          <w:p w14:paraId="2C9C4956" w14:textId="77777777" w:rsidR="00401C47" w:rsidRPr="00401C47" w:rsidRDefault="00401C47" w:rsidP="00FB6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201</w:t>
            </w:r>
            <w:r w:rsidR="00FB6D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01C47">
              <w:rPr>
                <w:rFonts w:ascii="Times New Roman" w:hAnsi="Times New Roman" w:cs="Times New Roman"/>
                <w:sz w:val="28"/>
                <w:szCs w:val="28"/>
              </w:rPr>
              <w:t xml:space="preserve"> год, руб.</w:t>
            </w:r>
          </w:p>
        </w:tc>
      </w:tr>
      <w:tr w:rsidR="00401C47" w14:paraId="2126E5F0" w14:textId="77777777" w:rsidTr="00A22263">
        <w:tc>
          <w:tcPr>
            <w:tcW w:w="9345" w:type="dxa"/>
            <w:gridSpan w:val="3"/>
          </w:tcPr>
          <w:p w14:paraId="230F6874" w14:textId="2DC5C0B7" w:rsidR="00401C47" w:rsidRPr="00401C47" w:rsidRDefault="00160E14" w:rsidP="0040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  <w:r w:rsidR="00401C47" w:rsidRPr="00401C47">
              <w:rPr>
                <w:rFonts w:ascii="Times New Roman" w:hAnsi="Times New Roman" w:cs="Times New Roman"/>
                <w:sz w:val="28"/>
                <w:szCs w:val="28"/>
              </w:rPr>
              <w:t xml:space="preserve"> «Агентство инвестиций и развития предпринимательства Костромской области</w:t>
            </w:r>
          </w:p>
        </w:tc>
      </w:tr>
      <w:tr w:rsidR="00401C47" w14:paraId="1DFADB11" w14:textId="77777777" w:rsidTr="00A22263">
        <w:tc>
          <w:tcPr>
            <w:tcW w:w="3099" w:type="dxa"/>
          </w:tcPr>
          <w:p w14:paraId="6C4FF0B7" w14:textId="77777777" w:rsidR="00401C47" w:rsidRPr="00401C47" w:rsidRDefault="0040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17" w:type="dxa"/>
          </w:tcPr>
          <w:p w14:paraId="51D29617" w14:textId="77777777" w:rsidR="00401C47" w:rsidRPr="00401C47" w:rsidRDefault="0040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1C47">
              <w:rPr>
                <w:rFonts w:ascii="Times New Roman" w:hAnsi="Times New Roman" w:cs="Times New Roman"/>
                <w:sz w:val="28"/>
                <w:szCs w:val="28"/>
              </w:rPr>
              <w:t>Михалевская</w:t>
            </w:r>
            <w:proofErr w:type="spellEnd"/>
            <w:r w:rsidRPr="00401C4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Олеговна</w:t>
            </w:r>
          </w:p>
        </w:tc>
        <w:tc>
          <w:tcPr>
            <w:tcW w:w="3129" w:type="dxa"/>
          </w:tcPr>
          <w:p w14:paraId="16D4C2B4" w14:textId="77777777" w:rsidR="00401C47" w:rsidRDefault="00E4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73269,78</w:t>
            </w:r>
          </w:p>
          <w:p w14:paraId="7B3E3EC4" w14:textId="77777777" w:rsidR="00E41A46" w:rsidRPr="00401C47" w:rsidRDefault="00E41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C47" w14:paraId="3BA17BCC" w14:textId="77777777" w:rsidTr="00A22263">
        <w:tc>
          <w:tcPr>
            <w:tcW w:w="3099" w:type="dxa"/>
          </w:tcPr>
          <w:p w14:paraId="3BD23829" w14:textId="77777777" w:rsidR="00401C47" w:rsidRPr="00401C47" w:rsidRDefault="0040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01C47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3117" w:type="dxa"/>
          </w:tcPr>
          <w:p w14:paraId="0AC155D7" w14:textId="77777777" w:rsidR="00401C47" w:rsidRPr="00401C47" w:rsidRDefault="0040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C47">
              <w:rPr>
                <w:rFonts w:ascii="Times New Roman" w:hAnsi="Times New Roman" w:cs="Times New Roman"/>
                <w:sz w:val="28"/>
                <w:szCs w:val="28"/>
              </w:rPr>
              <w:t>Фокина Ирина Леонидовна</w:t>
            </w:r>
          </w:p>
        </w:tc>
        <w:tc>
          <w:tcPr>
            <w:tcW w:w="3129" w:type="dxa"/>
          </w:tcPr>
          <w:p w14:paraId="3606BD86" w14:textId="77777777" w:rsidR="00401C47" w:rsidRPr="00401C47" w:rsidRDefault="00E4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48434,30</w:t>
            </w:r>
          </w:p>
        </w:tc>
      </w:tr>
    </w:tbl>
    <w:p w14:paraId="3D170AD7" w14:textId="77777777" w:rsidR="005151A0" w:rsidRDefault="005151A0"/>
    <w:sectPr w:rsidR="0051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FE"/>
    <w:rsid w:val="00016674"/>
    <w:rsid w:val="00160E14"/>
    <w:rsid w:val="00401C47"/>
    <w:rsid w:val="005151A0"/>
    <w:rsid w:val="007462FE"/>
    <w:rsid w:val="00A22263"/>
    <w:rsid w:val="00AF0085"/>
    <w:rsid w:val="00E41A46"/>
    <w:rsid w:val="00F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2E2D"/>
  <w15:docId w15:val="{89324C81-AFB3-4606-A428-ACB00142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Васканова Анастасия Владимировна</cp:lastModifiedBy>
  <cp:revision>2</cp:revision>
  <cp:lastPrinted>2020-10-21T14:08:00Z</cp:lastPrinted>
  <dcterms:created xsi:type="dcterms:W3CDTF">2020-10-22T15:50:00Z</dcterms:created>
  <dcterms:modified xsi:type="dcterms:W3CDTF">2020-10-22T15:50:00Z</dcterms:modified>
</cp:coreProperties>
</file>