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3D" w:rsidRPr="004B7EA6" w:rsidRDefault="00B8173D" w:rsidP="00B8173D">
      <w:pPr>
        <w:spacing w:line="240" w:lineRule="atLeast"/>
        <w:ind w:left="9639"/>
        <w:jc w:val="right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8173D" w:rsidRPr="004B7EA6" w:rsidRDefault="00B8173D" w:rsidP="00B8173D">
      <w:pPr>
        <w:spacing w:line="240" w:lineRule="atLeast"/>
        <w:ind w:left="8789"/>
        <w:jc w:val="center"/>
        <w:rPr>
          <w:rFonts w:ascii="Times New Roman" w:hAnsi="Times New Roman" w:cs="Times New Roman"/>
          <w:sz w:val="28"/>
          <w:szCs w:val="28"/>
        </w:rPr>
      </w:pPr>
    </w:p>
    <w:p w:rsidR="00B8173D" w:rsidRPr="004B7EA6" w:rsidRDefault="00B8173D" w:rsidP="00B8173D">
      <w:pPr>
        <w:tabs>
          <w:tab w:val="left" w:pos="9072"/>
        </w:tabs>
        <w:spacing w:line="240" w:lineRule="atLeas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к протоколу заседания</w:t>
      </w:r>
    </w:p>
    <w:p w:rsidR="00B8173D" w:rsidRPr="004B7EA6" w:rsidRDefault="00B8173D" w:rsidP="00B8173D">
      <w:pPr>
        <w:tabs>
          <w:tab w:val="left" w:pos="9072"/>
        </w:tabs>
        <w:spacing w:line="240" w:lineRule="atLeas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 xml:space="preserve">проектного комитета по основному направлению стратегического развития Российской Федерации </w:t>
      </w:r>
    </w:p>
    <w:p w:rsidR="00B8173D" w:rsidRPr="004B7EA6" w:rsidRDefault="00B8173D" w:rsidP="00B8173D">
      <w:pPr>
        <w:tabs>
          <w:tab w:val="left" w:pos="9072"/>
        </w:tabs>
        <w:spacing w:line="240" w:lineRule="atLeas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от                       20     г. №</w:t>
      </w: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7EA6">
        <w:rPr>
          <w:szCs w:val="28"/>
        </w:rPr>
        <w:tab/>
      </w: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 А С П О Р Т</w:t>
      </w: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B8173D" w:rsidRPr="004B7EA6" w:rsidRDefault="00E94678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</w:t>
      </w:r>
      <w:r w:rsidR="00B8173D" w:rsidRPr="004B7E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едерального проекта</w:t>
      </w:r>
    </w:p>
    <w:p w:rsidR="00B8173D" w:rsidRPr="004B7EA6" w:rsidRDefault="00B8173D" w:rsidP="00B8173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7EA6">
        <w:rPr>
          <w:rFonts w:ascii="Times New Roman" w:hAnsi="Times New Roman" w:cs="Times New Roman"/>
          <w:b/>
          <w:sz w:val="28"/>
          <w:szCs w:val="28"/>
        </w:rPr>
        <w:t>«</w:t>
      </w:r>
      <w:r w:rsidRPr="004B7EA6">
        <w:rPr>
          <w:rFonts w:ascii="Times New Roman" w:eastAsia="Arial Unicode MS" w:hAnsi="Times New Roman" w:cs="Times New Roman"/>
          <w:b/>
          <w:sz w:val="28"/>
          <w:szCs w:val="28"/>
        </w:rPr>
        <w:t xml:space="preserve">Создание единого цифрового контура в здравоохранении на основе </w:t>
      </w:r>
      <w:r w:rsidR="00E94678" w:rsidRPr="004B7EA6">
        <w:rPr>
          <w:rFonts w:ascii="Times New Roman" w:eastAsia="Arial Unicode MS" w:hAnsi="Times New Roman" w:cs="Times New Roman"/>
          <w:b/>
          <w:sz w:val="28"/>
          <w:szCs w:val="28"/>
        </w:rPr>
        <w:br/>
      </w:r>
      <w:r w:rsidRPr="004B7EA6">
        <w:rPr>
          <w:rFonts w:ascii="Times New Roman" w:eastAsia="Arial Unicode MS" w:hAnsi="Times New Roman" w:cs="Times New Roman"/>
          <w:b/>
          <w:sz w:val="28"/>
          <w:szCs w:val="28"/>
        </w:rPr>
        <w:t>единой государственной информационной системы здравоохранения (ЕГИСЗ)</w:t>
      </w:r>
      <w:r w:rsidRPr="004B7EA6">
        <w:rPr>
          <w:rFonts w:ascii="Times New Roman" w:hAnsi="Times New Roman" w:cs="Times New Roman"/>
          <w:b/>
          <w:sz w:val="28"/>
          <w:szCs w:val="28"/>
        </w:rPr>
        <w:t>»</w:t>
      </w: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EA6">
        <w:rPr>
          <w:rFonts w:ascii="Times New Roman" w:eastAsia="Times New Roman" w:hAnsi="Times New Roman" w:cs="Times New Roman"/>
          <w:color w:val="000000"/>
          <w:sz w:val="28"/>
          <w:szCs w:val="28"/>
        </w:rPr>
        <w:t>1. Основные положения</w:t>
      </w:r>
    </w:p>
    <w:p w:rsidR="00B8173D" w:rsidRPr="004B7EA6" w:rsidRDefault="00B8173D" w:rsidP="00B8173D"/>
    <w:tbl>
      <w:tblPr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10"/>
        <w:gridCol w:w="3704"/>
        <w:gridCol w:w="2638"/>
        <w:gridCol w:w="3184"/>
      </w:tblGrid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национального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«Здравоохранение»</w:t>
            </w:r>
          </w:p>
        </w:tc>
      </w:tr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Краткое наименование федерального проекта</w:t>
            </w:r>
          </w:p>
        </w:tc>
        <w:tc>
          <w:tcPr>
            <w:tcW w:w="3704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Цифровой контур здравоохранения</w:t>
            </w:r>
          </w:p>
        </w:tc>
        <w:tc>
          <w:tcPr>
            <w:tcW w:w="263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3184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01.01.2019 – 31.12.2024</w:t>
            </w:r>
          </w:p>
        </w:tc>
      </w:tr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Куратор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Т.А. Голикова, Заместитель Председателя Правительства </w:t>
            </w:r>
            <w:r w:rsidR="00E94678" w:rsidRPr="004B7EA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</w:tr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Старшее должностное лицо (СДЛ)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Н.А. Хорова, заместитель Министра здравоохранения </w:t>
            </w: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Российской Федерации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173D" w:rsidRPr="004B7EA6" w:rsidTr="00D07424"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Администратор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Е.Л. Бойко, директор Департамента информационных технологий и связи Министерства здравоохранения Российской Федерации</w:t>
            </w:r>
          </w:p>
        </w:tc>
      </w:tr>
      <w:tr w:rsidR="00B8173D" w:rsidRPr="004B7EA6" w:rsidTr="00D07424">
        <w:trPr>
          <w:trHeight w:val="376"/>
        </w:trPr>
        <w:tc>
          <w:tcPr>
            <w:tcW w:w="5211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9526" w:type="dxa"/>
            <w:gridSpan w:val="3"/>
            <w:vAlign w:val="center"/>
          </w:tcPr>
          <w:p w:rsidR="00B8173D" w:rsidRPr="004B7EA6" w:rsidRDefault="00B8173D" w:rsidP="00D07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программа Российской Федерации «Развитие здравоохранения», утвержденная постановлением Правительства Российской Федерации от 26 декабря 2017 г. № 1640</w:t>
            </w:r>
          </w:p>
          <w:p w:rsidR="00B8173D" w:rsidRPr="004B7EA6" w:rsidRDefault="00B8173D" w:rsidP="00D07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программа Российской Федерации «Информационное общество (2011 - 2020 годы)», утвержденная постановлением Правительства Российской Федерации от 15 апреля 2014 г. № 313</w:t>
            </w:r>
          </w:p>
        </w:tc>
      </w:tr>
    </w:tbl>
    <w:p w:rsidR="00B8173D" w:rsidRPr="004B7EA6" w:rsidRDefault="00B8173D" w:rsidP="00B8173D"/>
    <w:p w:rsidR="00B8173D" w:rsidRPr="004B7EA6" w:rsidRDefault="00B8173D" w:rsidP="00B8173D">
      <w:pPr>
        <w:jc w:val="center"/>
      </w:pPr>
      <w:r w:rsidRPr="004B7EA6">
        <w:rPr>
          <w:rFonts w:ascii="Times New Roman" w:eastAsia="Times New Roman" w:hAnsi="Times New Roman" w:cs="Times New Roman"/>
          <w:color w:val="000000"/>
          <w:sz w:val="28"/>
          <w:szCs w:val="28"/>
        </w:rPr>
        <w:t>2. Цель и показатели федерального проекта</w:t>
      </w:r>
    </w:p>
    <w:p w:rsidR="00B8173D" w:rsidRPr="004B7EA6" w:rsidRDefault="00B8173D" w:rsidP="00B8173D"/>
    <w:tbl>
      <w:tblPr>
        <w:tblW w:w="147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8"/>
        <w:gridCol w:w="3827"/>
        <w:gridCol w:w="1701"/>
        <w:gridCol w:w="1418"/>
        <w:gridCol w:w="992"/>
        <w:gridCol w:w="992"/>
        <w:gridCol w:w="993"/>
        <w:gridCol w:w="992"/>
        <w:gridCol w:w="992"/>
        <w:gridCol w:w="992"/>
        <w:gridCol w:w="993"/>
      </w:tblGrid>
      <w:tr w:rsidR="00B8173D" w:rsidRPr="004B7EA6" w:rsidTr="00D07424">
        <w:trPr>
          <w:trHeight w:val="620"/>
        </w:trPr>
        <w:tc>
          <w:tcPr>
            <w:tcW w:w="14750" w:type="dxa"/>
            <w:gridSpan w:val="11"/>
            <w:vAlign w:val="center"/>
          </w:tcPr>
          <w:p w:rsidR="00B8173D" w:rsidRPr="004B7EA6" w:rsidRDefault="00B8173D" w:rsidP="006617A2">
            <w:pPr>
              <w:ind w:left="251"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="00E94678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функционирования системы здравоохранения </w:t>
            </w:r>
            <w:r w:rsidR="003E7E9A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создания единого цифрового контура здравоохранения и организации механизмов информационного</w:t>
            </w:r>
            <w:r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взаимодействия медицинских организаций </w:t>
            </w:r>
            <w:r w:rsidR="003E7E9A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государственной и муниципальной систем здравоохранения </w:t>
            </w:r>
            <w:r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>на основе единой государственной информационной системы в сфере здравоохранения (ЕГИСЗ)</w:t>
            </w:r>
            <w:r w:rsidR="003E7E9A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A600F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E7E9A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2022 году, реализации электронных услуг (сервисов) в личном кабинете пациента «Мое здоровье» на Едином портале государственных и муниципальных услуг (ЕПГУ), доступных для всех граждан Российской Федерации</w:t>
            </w:r>
            <w:r w:rsidR="004757B0" w:rsidRPr="004B7E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2024 году.</w:t>
            </w:r>
          </w:p>
        </w:tc>
      </w:tr>
      <w:tr w:rsidR="00B8173D" w:rsidRPr="004B7EA6" w:rsidTr="00D07424">
        <w:trPr>
          <w:trHeight w:val="440"/>
        </w:trPr>
        <w:tc>
          <w:tcPr>
            <w:tcW w:w="858" w:type="dxa"/>
            <w:vMerge w:val="restart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107" w:right="80" w:firstLine="5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60" w:right="27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2410" w:type="dxa"/>
            <w:gridSpan w:val="2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Базовое значение</w:t>
            </w:r>
          </w:p>
        </w:tc>
        <w:tc>
          <w:tcPr>
            <w:tcW w:w="5954" w:type="dxa"/>
            <w:gridSpan w:val="6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Период, год</w:t>
            </w:r>
          </w:p>
        </w:tc>
      </w:tr>
      <w:tr w:rsidR="00B8173D" w:rsidRPr="004B7EA6" w:rsidTr="00D07424">
        <w:trPr>
          <w:trHeight w:val="600"/>
        </w:trPr>
        <w:tc>
          <w:tcPr>
            <w:tcW w:w="858" w:type="dxa"/>
            <w:vMerge/>
            <w:vAlign w:val="center"/>
          </w:tcPr>
          <w:p w:rsidR="00B8173D" w:rsidRPr="004B7EA6" w:rsidRDefault="00B8173D" w:rsidP="00D0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Merge/>
            <w:vAlign w:val="center"/>
          </w:tcPr>
          <w:p w:rsidR="00B8173D" w:rsidRPr="004B7EA6" w:rsidRDefault="00B8173D" w:rsidP="00661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8173D" w:rsidRPr="004B7EA6" w:rsidRDefault="00B8173D" w:rsidP="00D0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</w:tr>
      <w:tr w:rsidR="00B8173D" w:rsidRPr="004B7EA6" w:rsidTr="00D07424">
        <w:trPr>
          <w:trHeight w:val="1040"/>
        </w:trPr>
        <w:tc>
          <w:tcPr>
            <w:tcW w:w="858" w:type="dxa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граждан, воспользовавшихся услугами (сервисами), доступными в Личном кабинете пациента  на ЕПГУ в отчетном году, млн. чел.</w:t>
            </w:r>
          </w:p>
        </w:tc>
        <w:tc>
          <w:tcPr>
            <w:tcW w:w="1701" w:type="dxa"/>
            <w:vAlign w:val="center"/>
          </w:tcPr>
          <w:p w:rsidR="00B8173D" w:rsidRPr="004B7EA6" w:rsidRDefault="00E94678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8173D"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ополни</w:t>
            </w: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B8173D" w:rsidRPr="004B7EA6" w:rsidTr="00D07424">
        <w:trPr>
          <w:trHeight w:val="1080"/>
        </w:trPr>
        <w:tc>
          <w:tcPr>
            <w:tcW w:w="858" w:type="dxa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медицинских организаций государственной и муниципальной систем здравоохранения, обеспечивающих информационное взаимодействие с ЕГИСЗ, %</w:t>
            </w:r>
          </w:p>
        </w:tc>
        <w:tc>
          <w:tcPr>
            <w:tcW w:w="1701" w:type="dxa"/>
            <w:vAlign w:val="center"/>
          </w:tcPr>
          <w:p w:rsidR="00E94678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дополни-</w:t>
            </w:r>
          </w:p>
          <w:p w:rsidR="00B8173D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B8173D" w:rsidRPr="004B7EA6" w:rsidTr="00D07424">
        <w:trPr>
          <w:trHeight w:val="376"/>
        </w:trPr>
        <w:tc>
          <w:tcPr>
            <w:tcW w:w="858" w:type="dxa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медицинских организаций, обеспечивающих информационное </w:t>
            </w: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взаимодействие с учреждениями медико-социальной экспертизы для передачи документов в электронном виде, %</w:t>
            </w:r>
          </w:p>
        </w:tc>
        <w:tc>
          <w:tcPr>
            <w:tcW w:w="1701" w:type="dxa"/>
            <w:vAlign w:val="center"/>
          </w:tcPr>
          <w:p w:rsidR="00E94678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дополни-</w:t>
            </w:r>
          </w:p>
          <w:p w:rsidR="00B8173D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B8173D" w:rsidRPr="004B7EA6" w:rsidTr="00D07424">
        <w:trPr>
          <w:trHeight w:val="1080"/>
        </w:trPr>
        <w:tc>
          <w:tcPr>
            <w:tcW w:w="858" w:type="dxa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827" w:type="dxa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субъектов Российской Федерации, в которых функционируют государственные информационные системы в сфере здравоохранения, соответствующие требованиям Минздрава России, ед.</w:t>
            </w:r>
          </w:p>
        </w:tc>
        <w:tc>
          <w:tcPr>
            <w:tcW w:w="1701" w:type="dxa"/>
            <w:vAlign w:val="center"/>
          </w:tcPr>
          <w:p w:rsidR="00E94678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дополни-</w:t>
            </w:r>
          </w:p>
          <w:p w:rsidR="00B8173D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8173D" w:rsidRPr="004B7EA6" w:rsidTr="00D07424">
        <w:trPr>
          <w:trHeight w:val="1080"/>
        </w:trPr>
        <w:tc>
          <w:tcPr>
            <w:tcW w:w="858" w:type="dxa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27" w:type="dxa"/>
          </w:tcPr>
          <w:p w:rsidR="00B8173D" w:rsidRPr="004B7EA6" w:rsidRDefault="00B8173D" w:rsidP="00661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медицинских организаций, обеспечивающих доступ гражданам к электронным медицинским документам в Личном кабинете пациента на ЕПГУ, %</w:t>
            </w:r>
          </w:p>
        </w:tc>
        <w:tc>
          <w:tcPr>
            <w:tcW w:w="1701" w:type="dxa"/>
            <w:vAlign w:val="center"/>
          </w:tcPr>
          <w:p w:rsidR="00E94678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дополни-</w:t>
            </w:r>
          </w:p>
          <w:p w:rsidR="00B8173D" w:rsidRPr="004B7EA6" w:rsidRDefault="00E94678" w:rsidP="00E94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1418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2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993" w:type="dxa"/>
            <w:vAlign w:val="center"/>
          </w:tcPr>
          <w:p w:rsidR="00B8173D" w:rsidRPr="004B7EA6" w:rsidRDefault="00B8173D" w:rsidP="00D0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B17" w:rsidRPr="004B7EA6" w:rsidRDefault="006E0B17" w:rsidP="00B81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173D" w:rsidRPr="004B7EA6" w:rsidRDefault="00B8173D" w:rsidP="00B817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lastRenderedPageBreak/>
        <w:t>3. Задачи и результаты федерального проекта</w:t>
      </w:r>
    </w:p>
    <w:p w:rsidR="00B8173D" w:rsidRPr="004B7EA6" w:rsidRDefault="00B8173D" w:rsidP="00B8173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5896"/>
        <w:gridCol w:w="7887"/>
      </w:tblGrid>
      <w:tr w:rsidR="00B8173D" w:rsidRPr="004B7EA6" w:rsidTr="00D3624A">
        <w:trPr>
          <w:cantSplit/>
        </w:trPr>
        <w:tc>
          <w:tcPr>
            <w:tcW w:w="777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before="60" w:after="6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before="60" w:after="6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результата</w:t>
            </w:r>
          </w:p>
        </w:tc>
        <w:tc>
          <w:tcPr>
            <w:tcW w:w="7887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before="60" w:after="6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</w:t>
            </w:r>
          </w:p>
        </w:tc>
      </w:tr>
      <w:tr w:rsidR="00B8173D" w:rsidRPr="004B7EA6" w:rsidTr="00D3624A">
        <w:trPr>
          <w:cantSplit/>
          <w:trHeight w:val="615"/>
        </w:trPr>
        <w:tc>
          <w:tcPr>
            <w:tcW w:w="777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783" w:type="dxa"/>
            <w:gridSpan w:val="2"/>
            <w:shd w:val="clear" w:color="auto" w:fill="auto"/>
            <w:vAlign w:val="center"/>
          </w:tcPr>
          <w:p w:rsidR="00B8173D" w:rsidRPr="004B7EA6" w:rsidRDefault="00B8173D" w:rsidP="00D07424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20C22"/>
                <w:sz w:val="28"/>
                <w:szCs w:val="28"/>
                <w:shd w:val="clear" w:color="auto" w:fill="FEFEFE"/>
              </w:rPr>
              <w:t>Создание механизмов взаимодействия медицинских организаций на основе единой государственной информационной системы в сфере здравоохранения</w:t>
            </w:r>
            <w:r w:rsidR="001C41E9" w:rsidRPr="004B7EA6">
              <w:rPr>
                <w:rFonts w:ascii="Times New Roman" w:hAnsi="Times New Roman" w:cs="Times New Roman"/>
                <w:color w:val="020C22"/>
                <w:sz w:val="28"/>
                <w:szCs w:val="28"/>
                <w:shd w:val="clear" w:color="auto" w:fill="FEFEFE"/>
              </w:rPr>
              <w:t>.</w:t>
            </w:r>
          </w:p>
        </w:tc>
      </w:tr>
      <w:tr w:rsidR="00B8173D" w:rsidRPr="004B7EA6" w:rsidTr="00D3624A">
        <w:trPr>
          <w:cantSplit/>
          <w:trHeight w:val="709"/>
        </w:trPr>
        <w:tc>
          <w:tcPr>
            <w:tcW w:w="777" w:type="dxa"/>
            <w:shd w:val="clear" w:color="auto" w:fill="auto"/>
          </w:tcPr>
          <w:p w:rsidR="00B8173D" w:rsidRPr="004B7EA6" w:rsidRDefault="00B8173D" w:rsidP="004B7EA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896" w:type="dxa"/>
            <w:shd w:val="clear" w:color="auto" w:fill="auto"/>
          </w:tcPr>
          <w:p w:rsidR="00B8173D" w:rsidRPr="004B7EA6" w:rsidRDefault="00B8173D" w:rsidP="006617A2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Обеспечена работоспособность ЕГИСЗ и развитие ее подсистем</w:t>
            </w:r>
            <w:r w:rsidR="001C41E9"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887" w:type="dxa"/>
            <w:shd w:val="clear" w:color="auto" w:fill="auto"/>
            <w:vAlign w:val="center"/>
          </w:tcPr>
          <w:p w:rsidR="00B8173D" w:rsidRPr="004B7EA6" w:rsidRDefault="00B8173D" w:rsidP="00655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  <w:r w:rsidRPr="004B7EA6">
              <w:rPr>
                <w:color w:val="000000"/>
                <w:sz w:val="28"/>
                <w:szCs w:val="28"/>
              </w:rPr>
              <w:t>Обеспечены вычислительные мощности для подсистем ЕГИСЗ (основная, резервная, тестовая площадка ЦОД)</w:t>
            </w:r>
            <w:r w:rsidR="006520CA" w:rsidRPr="004B7EA6">
              <w:rPr>
                <w:color w:val="000000"/>
                <w:sz w:val="28"/>
                <w:szCs w:val="28"/>
              </w:rPr>
              <w:t>.</w:t>
            </w:r>
          </w:p>
          <w:p w:rsidR="00200ED4" w:rsidRPr="004B7EA6" w:rsidRDefault="00200ED4" w:rsidP="006A0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</w:p>
          <w:p w:rsidR="00B8173D" w:rsidRPr="004B7EA6" w:rsidRDefault="00B8173D" w:rsidP="006A0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  <w:r w:rsidRPr="004B7EA6">
              <w:rPr>
                <w:color w:val="000000"/>
                <w:sz w:val="28"/>
                <w:szCs w:val="28"/>
              </w:rPr>
              <w:t>Обеспечена защищенная сеть передачи данных от федерального ЦОД до субъектов Российской Федерации</w:t>
            </w:r>
            <w:r w:rsidR="00D33CB1" w:rsidRPr="004B7EA6">
              <w:rPr>
                <w:color w:val="000000"/>
                <w:sz w:val="28"/>
                <w:szCs w:val="28"/>
              </w:rPr>
              <w:t>.</w:t>
            </w:r>
          </w:p>
          <w:p w:rsidR="00200ED4" w:rsidRPr="004B7EA6" w:rsidRDefault="00200ED4" w:rsidP="00CE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</w:p>
          <w:p w:rsidR="00B8173D" w:rsidRPr="004B7EA6" w:rsidRDefault="00B8173D" w:rsidP="00CE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  <w:r w:rsidRPr="004B7EA6">
              <w:rPr>
                <w:color w:val="000000"/>
                <w:sz w:val="28"/>
                <w:szCs w:val="28"/>
              </w:rPr>
              <w:t>Обеспечено техническое сопровождение и развитие подсистем ЕГИСЗ в соответствии с нормами законодательства.</w:t>
            </w:r>
          </w:p>
          <w:p w:rsidR="00855ED2" w:rsidRPr="004B7EA6" w:rsidRDefault="00855ED2" w:rsidP="00CE6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90"/>
              <w:jc w:val="both"/>
              <w:rPr>
                <w:color w:val="000000"/>
                <w:sz w:val="28"/>
                <w:szCs w:val="28"/>
              </w:rPr>
            </w:pPr>
          </w:p>
          <w:p w:rsidR="00B8173D" w:rsidRPr="004B7EA6" w:rsidRDefault="00D3624A" w:rsidP="006617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Разработана </w:t>
            </w:r>
            <w:r w:rsidR="00B75015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и актуализируется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единая система нормативно-справочной информации в сфере здравоохранения.</w:t>
            </w:r>
          </w:p>
        </w:tc>
      </w:tr>
      <w:tr w:rsidR="00B8173D" w:rsidRPr="004B7EA6" w:rsidTr="00D3624A">
        <w:trPr>
          <w:trHeight w:val="705"/>
        </w:trPr>
        <w:tc>
          <w:tcPr>
            <w:tcW w:w="777" w:type="dxa"/>
            <w:shd w:val="clear" w:color="auto" w:fill="auto"/>
          </w:tcPr>
          <w:p w:rsidR="00B8173D" w:rsidRPr="004B7EA6" w:rsidRDefault="00B8173D" w:rsidP="0079555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3624A" w:rsidRPr="004B7E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96" w:type="dxa"/>
            <w:shd w:val="clear" w:color="auto" w:fill="auto"/>
          </w:tcPr>
          <w:p w:rsidR="00B8173D" w:rsidRPr="004B7EA6" w:rsidRDefault="00B8173D" w:rsidP="007E557A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Государственные и </w:t>
            </w:r>
            <w:r w:rsidR="00D33CB1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муниципальные медицинские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организации субъектов Российской Федерации 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</w:t>
            </w:r>
            <w:r w:rsidR="00B14A54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субъектов </w:t>
            </w:r>
            <w:r w:rsidR="007E557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Российской     Федерации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, с </w:t>
            </w:r>
            <w:r w:rsidR="00EB4333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подсистемами 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ЕГИСЗ, а также</w:t>
            </w:r>
            <w:r w:rsidR="00766C08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межведомственное взаимодействие, в целях оказания медицинской помощи и электронных услуг (сервисов) для граждан</w:t>
            </w:r>
            <w:r w:rsidR="001C41E9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7887" w:type="dxa"/>
            <w:shd w:val="clear" w:color="auto" w:fill="auto"/>
            <w:vAlign w:val="center"/>
          </w:tcPr>
          <w:p w:rsidR="00B8173D" w:rsidRPr="004B7EA6" w:rsidRDefault="00B8173D" w:rsidP="006617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оснащены информационно-телекоммуникационным оборудованием</w:t>
            </w:r>
            <w:r w:rsidR="00306913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вычислительны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мощност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, компьютер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для автоматизированных рабочих мест медицинских работников, криптооборудование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для з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ащиты каналов связи, электронными подписями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для врачей.</w:t>
            </w:r>
          </w:p>
          <w:p w:rsidR="00EF5AB5" w:rsidRPr="004B7EA6" w:rsidRDefault="00EF5AB5" w:rsidP="0065589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3D" w:rsidRPr="004B7EA6" w:rsidRDefault="00B8173D" w:rsidP="006617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Медицинские организации используют медицинские информационные системы, 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обеспечивающие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724DF4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расписания приема врачей,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электронных медицинских карт, автоматическ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выгрузк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счетов 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(реестров счетов)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в территориальные фонды обязательного медицинского страхования, создани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и хранени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электронных медицинских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документов, </w:t>
            </w:r>
            <w:r w:rsidR="00EB0BFA" w:rsidRPr="004B7EA6">
              <w:rPr>
                <w:rFonts w:ascii="Times New Roman" w:hAnsi="Times New Roman" w:cs="Times New Roman"/>
                <w:sz w:val="28"/>
                <w:szCs w:val="28"/>
              </w:rPr>
              <w:t>включая</w:t>
            </w:r>
            <w:r w:rsidR="00D54FCD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BFA" w:rsidRPr="004B7EA6">
              <w:rPr>
                <w:rFonts w:ascii="Times New Roman" w:hAnsi="Times New Roman" w:cs="Times New Roman"/>
                <w:sz w:val="28"/>
                <w:szCs w:val="28"/>
              </w:rPr>
              <w:t>структурированные электронные медицинские документы</w:t>
            </w:r>
            <w:r w:rsidR="00E169AB" w:rsidRPr="004B7E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BFA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а также</w:t>
            </w:r>
            <w:r w:rsidR="00E169A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4FCD" w:rsidRPr="004B7E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72D0" w:rsidRPr="004B7EA6">
              <w:rPr>
                <w:rFonts w:ascii="Times New Roman" w:hAnsi="Times New Roman" w:cs="Times New Roman"/>
                <w:sz w:val="28"/>
                <w:szCs w:val="28"/>
              </w:rPr>
              <w:t>заимодействие с подсистемами ЕГИСЗ</w:t>
            </w:r>
            <w:r w:rsidR="00016559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559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в целях оказания медицинской помощи и электронных услуг (сервисов) для граждан</w:t>
            </w:r>
            <w:r w:rsidR="00620191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</w:p>
          <w:p w:rsidR="00EF5AB5" w:rsidRPr="004B7EA6" w:rsidRDefault="00EF5AB5" w:rsidP="0065589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73D" w:rsidRPr="004B7EA6" w:rsidRDefault="00B8173D" w:rsidP="004B7EA6">
            <w:pPr>
              <w:spacing w:after="24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Медицинские информационные системы медицинских организаций обеспечивают информационное взаимодействие с 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подсистемами и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централизованными сервисами</w:t>
            </w:r>
            <w:r w:rsidR="00860EF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889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государственных информационных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систем в сфере здравоохранения субъектов Р</w:t>
            </w:r>
            <w:r w:rsidR="00C749C3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оссийской </w:t>
            </w:r>
            <w:r w:rsidR="00EC3DD5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Ф</w:t>
            </w:r>
            <w:r w:rsidR="00C749C3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едерации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при оказании медицинской помощи гражданам и с другими отраслевыми информационными системами </w:t>
            </w:r>
            <w:r w:rsidR="00860EF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(</w:t>
            </w:r>
            <w:r w:rsidR="00BB3F22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в том числе </w:t>
            </w:r>
            <w:r w:rsidR="00860EF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ФСС, ФБ МСЭ)</w:t>
            </w:r>
            <w:r w:rsidR="00BB3F22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</w:p>
        </w:tc>
      </w:tr>
      <w:tr w:rsidR="00B8173D" w:rsidRPr="004B7EA6" w:rsidTr="00D3624A">
        <w:trPr>
          <w:cantSplit/>
          <w:trHeight w:val="705"/>
        </w:trPr>
        <w:tc>
          <w:tcPr>
            <w:tcW w:w="777" w:type="dxa"/>
            <w:shd w:val="clear" w:color="auto" w:fill="auto"/>
          </w:tcPr>
          <w:p w:rsidR="00B8173D" w:rsidRPr="004B7EA6" w:rsidRDefault="00B8173D" w:rsidP="0079555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D3624A" w:rsidRPr="004B7E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96" w:type="dxa"/>
            <w:shd w:val="clear" w:color="auto" w:fill="auto"/>
          </w:tcPr>
          <w:p w:rsidR="00B8173D" w:rsidRPr="004B7EA6" w:rsidRDefault="00B8173D" w:rsidP="006617A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85 субъектов Российской Федерации используют государственные информационные системы в сфере здравоохранения, соответствующие требованиям Минздрава России</w:t>
            </w:r>
            <w:r w:rsidR="00C50781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</w:t>
            </w:r>
          </w:p>
        </w:tc>
        <w:tc>
          <w:tcPr>
            <w:tcW w:w="7887" w:type="dxa"/>
            <w:shd w:val="clear" w:color="auto" w:fill="auto"/>
            <w:vAlign w:val="center"/>
          </w:tcPr>
          <w:p w:rsidR="00CE63EC" w:rsidRPr="004B7EA6" w:rsidRDefault="00B8173D" w:rsidP="006617A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В субъектах Российской Федерации используются 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государственные информационные системы в сфере здравоохранения, к которым подключены </w:t>
            </w:r>
            <w:r w:rsidR="00860EF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государственные и муниципальные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медицинские организации субъекта Российской Федерации</w:t>
            </w:r>
            <w:r w:rsidR="00860EF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(частные медицинские организации</w:t>
            </w:r>
            <w:r w:rsidR="00314B5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, </w:t>
            </w:r>
            <w:r w:rsidR="003C7B12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по решению таких организаций</w:t>
            </w:r>
            <w:r w:rsidR="008D590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)</w:t>
            </w:r>
            <w:r w:rsidR="00376A3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</w:t>
            </w:r>
          </w:p>
          <w:p w:rsidR="00B8173D" w:rsidRPr="004B7EA6" w:rsidRDefault="006B5386" w:rsidP="006617A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Г</w:t>
            </w:r>
            <w:r w:rsidR="000704F1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осударственные </w:t>
            </w:r>
            <w:r w:rsidR="00B8173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информационные системы в сфере здравоохранения субъектов Российской Федерации</w:t>
            </w:r>
            <w:r w:rsidR="0009561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включают</w:t>
            </w:r>
            <w:r w:rsidR="00B8173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, в том числе </w:t>
            </w:r>
            <w:r w:rsidR="00362593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централизованные системы</w:t>
            </w:r>
            <w:r w:rsidR="0009561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(подсистемы)</w:t>
            </w:r>
            <w:r w:rsidR="00B8173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:</w:t>
            </w:r>
          </w:p>
          <w:p w:rsidR="00743999" w:rsidRPr="004B7EA6" w:rsidRDefault="00743999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Управлени</w:t>
            </w:r>
            <w:r w:rsidR="009865B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е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скорой и неотложной медицинской помощью </w:t>
            </w:r>
            <w:r w:rsidR="00A449FF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br/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(</w:t>
            </w:r>
            <w:r w:rsidR="009865B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в том числе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санитарн</w:t>
            </w:r>
            <w:r w:rsidR="009865B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ой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авиаци</w:t>
            </w:r>
            <w:r w:rsidR="009865B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и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);</w:t>
            </w:r>
          </w:p>
          <w:p w:rsidR="00743999" w:rsidRPr="004B7EA6" w:rsidRDefault="00743999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Управление льготным лекарственным обеспечением;</w:t>
            </w:r>
          </w:p>
          <w:p w:rsidR="00743999" w:rsidRPr="004B7EA6" w:rsidRDefault="00743999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Управление потоками пациентов;</w:t>
            </w:r>
          </w:p>
          <w:p w:rsidR="00497F54" w:rsidRPr="004B7EA6" w:rsidRDefault="00FB47DE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Ведения </w:t>
            </w:r>
            <w:r w:rsidR="00E44DF6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интегрированных электронных медицинских </w:t>
            </w:r>
            <w:r w:rsidR="00497F54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карт</w:t>
            </w:r>
            <w:r w:rsidR="00E44DF6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пациентов</w:t>
            </w:r>
            <w:r w:rsidR="00497F54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743999" w:rsidRPr="004B7EA6" w:rsidRDefault="00743999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Телемедицинские консультации;</w:t>
            </w:r>
          </w:p>
          <w:p w:rsidR="00743999" w:rsidRPr="004B7EA6" w:rsidRDefault="00743999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Лабораторные исследования;</w:t>
            </w:r>
          </w:p>
          <w:p w:rsidR="00743999" w:rsidRPr="004B7EA6" w:rsidRDefault="00F90466" w:rsidP="00497F54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Организации оказания медицинской помощи </w:t>
            </w:r>
            <w:r w:rsidR="0042776F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больным онкологическими заболеваниями</w:t>
            </w:r>
            <w:r w:rsidR="00743999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42776F" w:rsidRPr="004B7EA6" w:rsidRDefault="0042776F" w:rsidP="0042776F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Организации оказания медицинской помощи больным </w:t>
            </w:r>
            <w:r w:rsidR="00E144E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сердечно-сосудистыми заболеваниями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E144E7" w:rsidRPr="004B7EA6" w:rsidRDefault="00853003" w:rsidP="00E144E7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О</w:t>
            </w:r>
            <w:r w:rsidR="00FA60BC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рганизации </w:t>
            </w:r>
            <w:r w:rsidR="00E144E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оказания медицинской помощи по профилям </w:t>
            </w:r>
            <w:r w:rsidR="00A449FF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акушерско-гинекологический и неонатологический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(Мониторинг беременных</w:t>
            </w:r>
            <w:r w:rsidR="00FA60BC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)</w:t>
            </w:r>
            <w:r w:rsidR="00E144E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743999" w:rsidRPr="004B7EA6" w:rsidRDefault="00D32A64" w:rsidP="004B7EA6">
            <w:pPr>
              <w:pStyle w:val="aa"/>
              <w:numPr>
                <w:ilvl w:val="0"/>
                <w:numId w:val="1"/>
              </w:numPr>
              <w:spacing w:after="240" w:line="240" w:lineRule="atLeast"/>
              <w:ind w:left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Организации оказания профи</w:t>
            </w:r>
            <w:r w:rsidR="008D590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лактической 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медицинской помощи </w:t>
            </w:r>
            <w:r w:rsidR="008D590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(</w:t>
            </w:r>
            <w:r w:rsidR="001812A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диспансеризация, диспансерное наблюдение, профилактические осмотры</w:t>
            </w:r>
            <w:r w:rsidR="008D590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)</w:t>
            </w:r>
            <w:r w:rsidR="000C2FB6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</w:p>
        </w:tc>
      </w:tr>
      <w:tr w:rsidR="00B8173D" w:rsidRPr="004B7EA6" w:rsidTr="00D3624A">
        <w:trPr>
          <w:cantSplit/>
          <w:trHeight w:val="705"/>
        </w:trPr>
        <w:tc>
          <w:tcPr>
            <w:tcW w:w="777" w:type="dxa"/>
            <w:shd w:val="clear" w:color="auto" w:fill="auto"/>
          </w:tcPr>
          <w:p w:rsidR="00B8173D" w:rsidRPr="004B7EA6" w:rsidRDefault="00B8173D" w:rsidP="0079555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D3624A" w:rsidRPr="004B7E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96" w:type="dxa"/>
            <w:shd w:val="clear" w:color="auto" w:fill="auto"/>
          </w:tcPr>
          <w:p w:rsidR="00B8173D" w:rsidRPr="004B7EA6" w:rsidRDefault="00B8173D" w:rsidP="006617A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Гражданам Российской Федерации доступны услуги и сервисы Личного кабинета пациента</w:t>
            </w:r>
            <w:r w:rsidR="00860EF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«Мое здоровье»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на ЕПГУ</w:t>
            </w:r>
            <w:r w:rsidR="00333C83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</w:p>
        </w:tc>
        <w:tc>
          <w:tcPr>
            <w:tcW w:w="7887" w:type="dxa"/>
            <w:shd w:val="clear" w:color="auto" w:fill="auto"/>
            <w:vAlign w:val="center"/>
          </w:tcPr>
          <w:p w:rsidR="00F452F2" w:rsidRPr="004B7EA6" w:rsidRDefault="00B8173D" w:rsidP="0071145B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Обеспечено функционирование Личного кабинета пациента на ЕПГУ, в котором всем гражданам доступны сервисы</w:t>
            </w:r>
            <w:r w:rsidR="00376BC8" w:rsidRPr="004B7EA6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8D7C2A" w:rsidRPr="004B7EA6" w:rsidRDefault="00B8173D" w:rsidP="006617A2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запись на прием к врачу (вызов врача на дом</w:t>
            </w:r>
            <w:r w:rsidR="00EB3A3F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, по решению субъекта Российской Федерации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)</w:t>
            </w:r>
            <w:r w:rsidR="008D7C2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8D7C2A" w:rsidRPr="004B7EA6" w:rsidRDefault="00B8173D" w:rsidP="006617A2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прохождение профилактических медицинских осмотров и диспансеризации</w:t>
            </w:r>
            <w:r w:rsidR="008D7C2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8D7C2A" w:rsidRPr="004B7EA6" w:rsidRDefault="00034BE7" w:rsidP="006617A2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получение </w:t>
            </w:r>
            <w:r w:rsidR="008D7C2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информации о прикреплении </w:t>
            </w:r>
            <w:r w:rsidR="00B8173D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к медицинской организации</w:t>
            </w:r>
            <w:r w:rsidR="008D7C2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8D7C2A" w:rsidRPr="004B7EA6" w:rsidRDefault="00B8173D" w:rsidP="006617A2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получение сведений о полисе ОМС и страховой медицинской организации</w:t>
            </w:r>
            <w:r w:rsidR="008D7C2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FB7206" w:rsidRPr="004B7EA6" w:rsidRDefault="00B8173D" w:rsidP="006617A2">
            <w:pPr>
              <w:pStyle w:val="aa"/>
              <w:numPr>
                <w:ilvl w:val="0"/>
                <w:numId w:val="1"/>
              </w:numPr>
              <w:spacing w:line="240" w:lineRule="atLeast"/>
              <w:ind w:left="29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получение сведений об оказанных медицинских услугах и их стоимости</w:t>
            </w:r>
            <w:r w:rsidR="00FB7206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B8173D" w:rsidRPr="004B7EA6" w:rsidRDefault="00B8173D" w:rsidP="00A65773">
            <w:pPr>
              <w:pStyle w:val="aa"/>
              <w:numPr>
                <w:ilvl w:val="0"/>
                <w:numId w:val="1"/>
              </w:numPr>
              <w:spacing w:after="240" w:line="240" w:lineRule="atLeast"/>
              <w:ind w:left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доступ к электронным медицинским документам</w:t>
            </w:r>
            <w:r w:rsidR="00F64A6B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;</w:t>
            </w:r>
          </w:p>
          <w:p w:rsidR="006E5D3B" w:rsidRPr="004B7EA6" w:rsidRDefault="006E5D3B" w:rsidP="004B7EA6">
            <w:pPr>
              <w:pStyle w:val="aa"/>
              <w:numPr>
                <w:ilvl w:val="0"/>
                <w:numId w:val="1"/>
              </w:numPr>
              <w:spacing w:after="240" w:line="240" w:lineRule="atLeast"/>
              <w:ind w:left="2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r w:rsidR="00376BC8" w:rsidRPr="004B7EA6">
              <w:rPr>
                <w:rFonts w:ascii="Times New Roman" w:hAnsi="Times New Roman" w:cs="Times New Roman"/>
                <w:sz w:val="28"/>
                <w:szCs w:val="28"/>
              </w:rPr>
              <w:t>удовлетворённости</w:t>
            </w:r>
            <w:r w:rsidR="00323CB8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качеством</w:t>
            </w:r>
            <w:r w:rsidR="00376BC8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4A6B" w:rsidRPr="004B7EA6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 w:rsidR="00323CB8" w:rsidRPr="004B7E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64A6B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</w:t>
            </w:r>
            <w:r w:rsidR="00333C83"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8173D" w:rsidRPr="004B7EA6" w:rsidRDefault="00B8173D" w:rsidP="00B8173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797" w:rsidRPr="004B7EA6" w:rsidRDefault="006A0797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br w:type="page"/>
      </w:r>
    </w:p>
    <w:p w:rsidR="00F637CC" w:rsidRPr="004B7EA6" w:rsidRDefault="00F637CC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4. Финансовое обеспечение реализации федерального проекта</w:t>
      </w:r>
    </w:p>
    <w:p w:rsidR="00B8173D" w:rsidRPr="004B7EA6" w:rsidRDefault="00B8173D" w:rsidP="00B8173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79"/>
        <w:gridCol w:w="5245"/>
        <w:gridCol w:w="1275"/>
        <w:gridCol w:w="1276"/>
        <w:gridCol w:w="1134"/>
        <w:gridCol w:w="1134"/>
        <w:gridCol w:w="1134"/>
        <w:gridCol w:w="1276"/>
        <w:gridCol w:w="1276"/>
      </w:tblGrid>
      <w:tr w:rsidR="00B8173D" w:rsidRPr="004B7EA6" w:rsidTr="00D07424">
        <w:trPr>
          <w:cantSplit/>
          <w:trHeight w:val="476"/>
          <w:tblHeader/>
        </w:trPr>
        <w:tc>
          <w:tcPr>
            <w:tcW w:w="879" w:type="dxa"/>
            <w:vMerge w:val="restart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 xml:space="preserve">№ </w:t>
            </w:r>
            <w:r w:rsidRPr="004B7EA6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Всего</w:t>
            </w:r>
            <w:r w:rsidRPr="004B7EA6">
              <w:rPr>
                <w:color w:val="000000"/>
                <w:sz w:val="24"/>
                <w:szCs w:val="24"/>
              </w:rPr>
              <w:br/>
              <w:t>(млн. рублей)</w:t>
            </w:r>
          </w:p>
        </w:tc>
      </w:tr>
      <w:tr w:rsidR="00B8173D" w:rsidRPr="004B7EA6" w:rsidTr="00D07424">
        <w:trPr>
          <w:cantSplit/>
          <w:trHeight w:val="248"/>
          <w:tblHeader/>
        </w:trPr>
        <w:tc>
          <w:tcPr>
            <w:tcW w:w="879" w:type="dxa"/>
            <w:vMerge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4B7EA6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173D" w:rsidRPr="004B7EA6" w:rsidRDefault="00B8173D" w:rsidP="00D07424">
            <w:pPr>
              <w:spacing w:after="6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8173D" w:rsidRPr="004B7EA6" w:rsidRDefault="00B8173D"/>
    <w:p w:rsidR="006E0B17" w:rsidRPr="004B7EA6" w:rsidRDefault="006E0B17"/>
    <w:p w:rsidR="006E0B17" w:rsidRPr="004B7EA6" w:rsidRDefault="006E0B17" w:rsidP="006E0B17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 xml:space="preserve">5.  Участники федерального проекта </w:t>
      </w:r>
    </w:p>
    <w:p w:rsidR="006E0B17" w:rsidRPr="004B7EA6" w:rsidRDefault="006E0B17" w:rsidP="006E0B1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999"/>
        <w:gridCol w:w="3002"/>
        <w:gridCol w:w="2148"/>
        <w:gridCol w:w="3888"/>
        <w:gridCol w:w="3013"/>
        <w:gridCol w:w="1685"/>
      </w:tblGrid>
      <w:tr w:rsidR="006E0B17" w:rsidRPr="004B7EA6" w:rsidTr="004B7EA6">
        <w:trPr>
          <w:cantSplit/>
          <w:tblHeader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6E0B17" w:rsidRPr="004B7EA6" w:rsidRDefault="006E0B17" w:rsidP="00D07424">
            <w:pPr>
              <w:spacing w:after="6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966" w:type="dxa"/>
            <w:shd w:val="clear" w:color="auto" w:fill="auto"/>
            <w:noWrap/>
            <w:vAlign w:val="center"/>
            <w:hideMark/>
          </w:tcPr>
          <w:p w:rsidR="006E0B17" w:rsidRPr="004B7EA6" w:rsidRDefault="006E0B17" w:rsidP="00D07424">
            <w:pPr>
              <w:spacing w:after="6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Роль в проекте</w:t>
            </w:r>
          </w:p>
        </w:tc>
        <w:tc>
          <w:tcPr>
            <w:tcW w:w="2122" w:type="dxa"/>
            <w:shd w:val="clear" w:color="auto" w:fill="auto"/>
            <w:noWrap/>
            <w:vAlign w:val="center"/>
          </w:tcPr>
          <w:p w:rsidR="006E0B17" w:rsidRPr="004B7EA6" w:rsidRDefault="006E0B17" w:rsidP="00D07424">
            <w:pPr>
              <w:spacing w:after="6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Фамилия, инициалы</w:t>
            </w:r>
          </w:p>
        </w:tc>
        <w:tc>
          <w:tcPr>
            <w:tcW w:w="3842" w:type="dxa"/>
            <w:shd w:val="clear" w:color="auto" w:fill="auto"/>
            <w:noWrap/>
            <w:vAlign w:val="center"/>
          </w:tcPr>
          <w:p w:rsidR="006E0B17" w:rsidRPr="004B7EA6" w:rsidRDefault="006E0B17" w:rsidP="00D07424">
            <w:pPr>
              <w:spacing w:after="6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E0B17" w:rsidRPr="004B7EA6" w:rsidRDefault="006E0B17" w:rsidP="00D07424">
            <w:pPr>
              <w:spacing w:after="6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Непосредственный</w:t>
            </w:r>
            <w:r w:rsidRPr="004B7EA6">
              <w:rPr>
                <w:color w:val="000000"/>
                <w:sz w:val="26"/>
                <w:szCs w:val="26"/>
              </w:rPr>
              <w:br/>
              <w:t>руководитель</w:t>
            </w:r>
          </w:p>
        </w:tc>
        <w:tc>
          <w:tcPr>
            <w:tcW w:w="16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E0B17" w:rsidRPr="004B7EA6" w:rsidRDefault="006E0B17" w:rsidP="00D07424">
            <w:pPr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Занятость в проекте (процентов)</w:t>
            </w:r>
          </w:p>
        </w:tc>
      </w:tr>
      <w:tr w:rsidR="00066657" w:rsidRPr="004B7EA6" w:rsidTr="001F34B1">
        <w:trPr>
          <w:cantSplit/>
          <w:trHeight w:val="427"/>
        </w:trPr>
        <w:tc>
          <w:tcPr>
            <w:tcW w:w="14560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:rsidR="00066657" w:rsidRPr="004B7EA6" w:rsidRDefault="00066657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Общие организационные мероприятия по </w:t>
            </w:r>
            <w:r w:rsidR="00F2199F" w:rsidRPr="004B7EA6">
              <w:rPr>
                <w:color w:val="000000"/>
                <w:sz w:val="26"/>
                <w:szCs w:val="26"/>
              </w:rPr>
              <w:t xml:space="preserve">федеральному </w:t>
            </w:r>
            <w:r w:rsidRPr="004B7EA6">
              <w:rPr>
                <w:color w:val="000000"/>
                <w:sz w:val="26"/>
                <w:szCs w:val="26"/>
              </w:rPr>
              <w:t>проекту</w:t>
            </w:r>
            <w:r w:rsidR="00F2199F" w:rsidRPr="004B7EA6">
              <w:rPr>
                <w:color w:val="000000"/>
                <w:sz w:val="26"/>
                <w:szCs w:val="26"/>
              </w:rPr>
              <w:t>.</w:t>
            </w:r>
          </w:p>
        </w:tc>
      </w:tr>
      <w:tr w:rsidR="006E0B17" w:rsidRPr="004B7EA6" w:rsidTr="004B7EA6">
        <w:trPr>
          <w:cantSplit/>
        </w:trPr>
        <w:tc>
          <w:tcPr>
            <w:tcW w:w="988" w:type="dxa"/>
            <w:shd w:val="clear" w:color="auto" w:fill="auto"/>
            <w:noWrap/>
            <w:hideMark/>
          </w:tcPr>
          <w:p w:rsidR="006E0B17" w:rsidRPr="004B7EA6" w:rsidRDefault="006E0B17" w:rsidP="00D07424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966" w:type="dxa"/>
            <w:shd w:val="clear" w:color="auto" w:fill="auto"/>
            <w:noWrap/>
          </w:tcPr>
          <w:p w:rsidR="006E0B17" w:rsidRPr="004B7EA6" w:rsidRDefault="006E0B17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Руководитель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6E0B17" w:rsidRPr="004B7EA6" w:rsidRDefault="00D80B65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</w:t>
            </w:r>
          </w:p>
        </w:tc>
        <w:tc>
          <w:tcPr>
            <w:tcW w:w="3842" w:type="dxa"/>
            <w:shd w:val="clear" w:color="auto" w:fill="auto"/>
            <w:noWrap/>
          </w:tcPr>
          <w:p w:rsidR="006E0B17" w:rsidRPr="004B7EA6" w:rsidRDefault="00D80B65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Заместитель Министра здравоохранения Российской Федерации</w:t>
            </w:r>
          </w:p>
        </w:tc>
        <w:tc>
          <w:tcPr>
            <w:tcW w:w="2977" w:type="dxa"/>
            <w:shd w:val="clear" w:color="auto" w:fill="auto"/>
            <w:noWrap/>
          </w:tcPr>
          <w:p w:rsidR="006E0B17" w:rsidRPr="004B7EA6" w:rsidRDefault="00D80B65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Скворцова В.И. – Министр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6E0B17" w:rsidRPr="004B7EA6" w:rsidRDefault="006E0B17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C12F31" w:rsidRPr="004B7EA6" w:rsidTr="00C12F31">
        <w:trPr>
          <w:cantSplit/>
        </w:trPr>
        <w:tc>
          <w:tcPr>
            <w:tcW w:w="988" w:type="dxa"/>
            <w:shd w:val="clear" w:color="auto" w:fill="auto"/>
            <w:noWrap/>
          </w:tcPr>
          <w:p w:rsidR="00D80B65" w:rsidRPr="004B7EA6" w:rsidRDefault="00D80B65" w:rsidP="00D07424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966" w:type="dxa"/>
            <w:shd w:val="clear" w:color="auto" w:fill="auto"/>
            <w:noWrap/>
          </w:tcPr>
          <w:p w:rsidR="00D80B65" w:rsidRPr="004B7EA6" w:rsidRDefault="00D80B65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Администратор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D80B65" w:rsidRPr="004B7EA6" w:rsidRDefault="00D80B65" w:rsidP="008E235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Бойко Е.Л. </w:t>
            </w:r>
          </w:p>
        </w:tc>
        <w:tc>
          <w:tcPr>
            <w:tcW w:w="3842" w:type="dxa"/>
            <w:shd w:val="clear" w:color="auto" w:fill="auto"/>
            <w:noWrap/>
          </w:tcPr>
          <w:p w:rsidR="00D80B65" w:rsidRPr="004B7EA6" w:rsidRDefault="00D80B65" w:rsidP="008E235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Директор Департамента информационных технологий и </w:t>
            </w:r>
            <w:r w:rsidR="00336A74" w:rsidRPr="004B7EA6">
              <w:rPr>
                <w:color w:val="000000"/>
                <w:sz w:val="26"/>
                <w:szCs w:val="26"/>
              </w:rPr>
              <w:t>связи Минздрава</w:t>
            </w:r>
            <w:r w:rsidRPr="004B7EA6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  <w:tc>
          <w:tcPr>
            <w:tcW w:w="2977" w:type="dxa"/>
            <w:shd w:val="clear" w:color="auto" w:fill="auto"/>
            <w:noWrap/>
          </w:tcPr>
          <w:p w:rsidR="00D80B65" w:rsidRPr="004B7EA6" w:rsidRDefault="008565CC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</w:t>
            </w:r>
            <w:r w:rsidR="00D80B65" w:rsidRPr="004B7EA6">
              <w:rPr>
                <w:color w:val="000000"/>
                <w:sz w:val="26"/>
                <w:szCs w:val="26"/>
              </w:rPr>
              <w:t xml:space="preserve">– </w:t>
            </w:r>
            <w:r w:rsidRPr="004B7EA6">
              <w:rPr>
                <w:color w:val="000000"/>
                <w:sz w:val="26"/>
                <w:szCs w:val="26"/>
              </w:rPr>
              <w:t>Заместитель Министра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D80B65" w:rsidRPr="004B7EA6" w:rsidRDefault="00D80B65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C12F31" w:rsidRPr="004B7EA6" w:rsidTr="00C12F31">
        <w:trPr>
          <w:cantSplit/>
          <w:trHeight w:val="9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B17" w:rsidRPr="004B7EA6" w:rsidRDefault="006E0B17" w:rsidP="00D07424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B17" w:rsidRPr="004B7EA6" w:rsidRDefault="006E0B17" w:rsidP="00D07424">
            <w:pPr>
              <w:spacing w:line="240" w:lineRule="atLeas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Разработчик паспорта проекта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B17" w:rsidRPr="004B7EA6" w:rsidRDefault="006E0B17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Бойко Е.Л. 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B17" w:rsidRPr="004B7EA6" w:rsidRDefault="006E0B17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Директор Департамента информационных технологий и </w:t>
            </w:r>
            <w:r w:rsidR="00336A74" w:rsidRPr="004B7EA6">
              <w:rPr>
                <w:color w:val="000000"/>
                <w:sz w:val="26"/>
                <w:szCs w:val="26"/>
              </w:rPr>
              <w:t>связи Минздрава</w:t>
            </w:r>
            <w:r w:rsidRPr="004B7EA6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B17" w:rsidRPr="004B7EA6" w:rsidRDefault="008565CC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Н.А.– Заместитель Министра здравоохранения Российской Федерации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B17" w:rsidRPr="004B7EA6" w:rsidRDefault="006E0B17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C12F31" w:rsidRPr="004B7EA6" w:rsidTr="00AB5033">
        <w:trPr>
          <w:cantSplit/>
          <w:trHeight w:val="996"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F31" w:rsidRPr="004B7EA6" w:rsidRDefault="0015591C" w:rsidP="00D07424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Задача 1.1.</w:t>
            </w:r>
            <w:r w:rsidR="00C12F31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работоспособности ЕГИСЗ и развитие ее подсистем, в том числе для предоставления сведений в Личный кабинет пациента на ЕПГУ</w:t>
            </w:r>
            <w:r w:rsidR="00F2199F"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4E6F33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4</w:t>
            </w:r>
            <w:r w:rsidR="005944A0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Бойко Е.Л.</w:t>
            </w: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Директор Департамента информационных технологий и связи Минздрава России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Н.А.– Заместитель Министра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Участник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i/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Участник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i/>
                <w:color w:val="000000"/>
                <w:sz w:val="26"/>
                <w:szCs w:val="26"/>
              </w:rPr>
            </w:pPr>
          </w:p>
        </w:tc>
      </w:tr>
      <w:tr w:rsidR="00F72963" w:rsidRPr="004B7EA6" w:rsidTr="004B7EA6">
        <w:trPr>
          <w:cantSplit/>
          <w:trHeight w:val="421"/>
        </w:trPr>
        <w:tc>
          <w:tcPr>
            <w:tcW w:w="14560" w:type="dxa"/>
            <w:gridSpan w:val="6"/>
          </w:tcPr>
          <w:p w:rsidR="00F72963" w:rsidRPr="004B7EA6" w:rsidRDefault="00F72963" w:rsidP="001F34B1">
            <w:pPr>
              <w:spacing w:line="240" w:lineRule="atLeast"/>
              <w:jc w:val="both"/>
              <w:rPr>
                <w:color w:val="000000"/>
                <w:sz w:val="26"/>
                <w:szCs w:val="26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Задача 1.</w:t>
            </w:r>
            <w:r w:rsidR="00CB2F01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2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.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Внедрение и развитие медицинских информационных систем в медицинских организациях субъектов Российской Федерации, обеспечивающих информационное взаимодействие с государственными информационными системами в сфере здравоохранения субъектов Российской Федерации и подсистемами ЕГИСЗ, а также межведомственное взаимодействие, в целях оказания медицинской помощи и электронных услуг (сервисов) для граждан</w:t>
            </w:r>
            <w:r w:rsidR="00E0278C" w:rsidRPr="004B7E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 </w:t>
            </w:r>
          </w:p>
        </w:tc>
      </w:tr>
      <w:tr w:rsidR="00F72963" w:rsidRPr="004B7EA6" w:rsidTr="001F34B1">
        <w:trPr>
          <w:cantSplit/>
        </w:trPr>
        <w:tc>
          <w:tcPr>
            <w:tcW w:w="988" w:type="dxa"/>
            <w:shd w:val="clear" w:color="auto" w:fill="auto"/>
            <w:noWrap/>
          </w:tcPr>
          <w:p w:rsidR="00F72963" w:rsidRPr="004B7EA6" w:rsidRDefault="004C6001" w:rsidP="001F34B1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t>5</w:t>
            </w:r>
            <w:r w:rsidR="00F72963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Бойко Е.Л.</w:t>
            </w:r>
          </w:p>
        </w:tc>
        <w:tc>
          <w:tcPr>
            <w:tcW w:w="384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Директор Департамента информационных технологий и связи Минздрава России</w:t>
            </w:r>
          </w:p>
        </w:tc>
        <w:tc>
          <w:tcPr>
            <w:tcW w:w="2977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Н.А.– Заместитель Министра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F72963" w:rsidRPr="004B7EA6" w:rsidTr="001F34B1">
        <w:trPr>
          <w:cantSplit/>
        </w:trPr>
        <w:tc>
          <w:tcPr>
            <w:tcW w:w="988" w:type="dxa"/>
            <w:shd w:val="clear" w:color="auto" w:fill="auto"/>
            <w:noWrap/>
          </w:tcPr>
          <w:p w:rsidR="00F72963" w:rsidRPr="004B7EA6" w:rsidRDefault="004C6001" w:rsidP="001F34B1">
            <w:pPr>
              <w:spacing w:line="240" w:lineRule="atLeast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t>6.</w:t>
            </w:r>
          </w:p>
        </w:tc>
        <w:tc>
          <w:tcPr>
            <w:tcW w:w="2966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</w:tc>
        <w:tc>
          <w:tcPr>
            <w:tcW w:w="2977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Высшие должностные лица субъектов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F72963" w:rsidRPr="004B7EA6" w:rsidTr="001F34B1">
        <w:trPr>
          <w:cantSplit/>
        </w:trPr>
        <w:tc>
          <w:tcPr>
            <w:tcW w:w="988" w:type="dxa"/>
            <w:shd w:val="clear" w:color="auto" w:fill="auto"/>
            <w:noWrap/>
          </w:tcPr>
          <w:p w:rsidR="00F72963" w:rsidRPr="004B7EA6" w:rsidRDefault="004C6001" w:rsidP="001F34B1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t>7</w:t>
            </w:r>
            <w:r w:rsidR="00F72963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Участник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842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Носков К.Ю. – </w:t>
            </w:r>
          </w:p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Министр цифрового развития, связи и массовых коммуникаций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F72963" w:rsidRPr="004B7EA6" w:rsidRDefault="00F72963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7926F7" w:rsidRPr="004B7EA6" w:rsidTr="004B7EA6">
        <w:trPr>
          <w:cantSplit/>
          <w:trHeight w:val="421"/>
        </w:trPr>
        <w:tc>
          <w:tcPr>
            <w:tcW w:w="14560" w:type="dxa"/>
            <w:gridSpan w:val="6"/>
          </w:tcPr>
          <w:p w:rsidR="007926F7" w:rsidRPr="004B7EA6" w:rsidRDefault="00424BF2" w:rsidP="007926F7">
            <w:pPr>
              <w:spacing w:line="240" w:lineRule="atLeast"/>
              <w:jc w:val="both"/>
              <w:rPr>
                <w:color w:val="000000"/>
                <w:sz w:val="26"/>
                <w:szCs w:val="26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Задача 1.</w:t>
            </w:r>
            <w:r w:rsidR="00C565C5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3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. 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Внедрение и развитие государственных информационных систем в сфере здравоохранения субъектов Российской Федерации, соответствующих требованиям Минздрава России</w:t>
            </w:r>
            <w:r w:rsidR="00E0278C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.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 </w:t>
            </w: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4C6001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t>8</w:t>
            </w:r>
            <w:r w:rsidR="007926F7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Бойко Е.Л.</w:t>
            </w: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Директор Департамента информационных технологий и связи Минздрава России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Н.А.– Заместитель Министра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4C6001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lastRenderedPageBreak/>
              <w:t>9</w:t>
            </w:r>
            <w:r w:rsidR="00D90DC2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Высшие должностные лица субъектов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4C6001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  <w:lang w:val="en-US"/>
              </w:rPr>
              <w:t>10</w:t>
            </w:r>
            <w:r w:rsidR="007926F7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Участник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Носков К.Ю. – </w:t>
            </w:r>
          </w:p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Министр цифрового развития, связи и массовых коммуникаций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7926F7" w:rsidRPr="004B7EA6" w:rsidTr="004B7EA6">
        <w:trPr>
          <w:cantSplit/>
          <w:trHeight w:val="464"/>
        </w:trPr>
        <w:tc>
          <w:tcPr>
            <w:tcW w:w="14560" w:type="dxa"/>
            <w:gridSpan w:val="6"/>
            <w:shd w:val="clear" w:color="auto" w:fill="auto"/>
            <w:noWrap/>
            <w:vAlign w:val="center"/>
          </w:tcPr>
          <w:p w:rsidR="007926F7" w:rsidRPr="004B7EA6" w:rsidRDefault="001F6DA1" w:rsidP="007926F7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Задача 1.</w:t>
            </w:r>
            <w:r w:rsidR="00C565C5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4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. </w:t>
            </w:r>
            <w:r w:rsidR="003913C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Обеспечение возможности г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ражданам Российской Федерации </w:t>
            </w:r>
            <w:r w:rsidR="003913C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пользоваться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услуг</w:t>
            </w:r>
            <w:r w:rsidR="003913C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ами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и сервис</w:t>
            </w:r>
            <w:r w:rsidR="003913CA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ами</w:t>
            </w:r>
            <w:r w:rsidR="007926F7" w:rsidRPr="004B7EA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 xml:space="preserve"> Личного кабинета пациента на ЕПГУ.</w:t>
            </w: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1</w:t>
            </w:r>
            <w:r w:rsidR="00D90DC2" w:rsidRPr="004B7EA6">
              <w:rPr>
                <w:color w:val="000000"/>
                <w:sz w:val="26"/>
                <w:szCs w:val="26"/>
              </w:rPr>
              <w:t>3</w:t>
            </w:r>
            <w:r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Бойко Е.Л.</w:t>
            </w: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Директор Департамента информационных технологий и связи Минздрава России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Хорова Н.А.– Заместитель Министра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D47868" w:rsidRPr="004B7EA6" w:rsidTr="001F34B1">
        <w:trPr>
          <w:cantSplit/>
        </w:trPr>
        <w:tc>
          <w:tcPr>
            <w:tcW w:w="988" w:type="dxa"/>
            <w:shd w:val="clear" w:color="auto" w:fill="auto"/>
            <w:noWrap/>
          </w:tcPr>
          <w:p w:rsidR="00D47868" w:rsidRPr="004B7EA6" w:rsidRDefault="00D47868" w:rsidP="001F34B1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14.</w:t>
            </w:r>
          </w:p>
        </w:tc>
        <w:tc>
          <w:tcPr>
            <w:tcW w:w="2966" w:type="dxa"/>
            <w:shd w:val="clear" w:color="auto" w:fill="auto"/>
            <w:noWrap/>
          </w:tcPr>
          <w:p w:rsidR="00D47868" w:rsidRPr="004B7EA6" w:rsidRDefault="00D47868" w:rsidP="001F34B1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D47868" w:rsidRPr="004B7EA6" w:rsidRDefault="00D47868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Стадченко Н.Н.</w:t>
            </w:r>
          </w:p>
        </w:tc>
        <w:tc>
          <w:tcPr>
            <w:tcW w:w="3842" w:type="dxa"/>
            <w:shd w:val="clear" w:color="auto" w:fill="auto"/>
            <w:noWrap/>
          </w:tcPr>
          <w:p w:rsidR="00D47868" w:rsidRPr="004B7EA6" w:rsidRDefault="00D47868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Председатель Федерального Фонда обязательного медицинского страхования</w:t>
            </w:r>
          </w:p>
        </w:tc>
        <w:tc>
          <w:tcPr>
            <w:tcW w:w="2977" w:type="dxa"/>
            <w:shd w:val="clear" w:color="auto" w:fill="auto"/>
            <w:noWrap/>
          </w:tcPr>
          <w:p w:rsidR="00D47868" w:rsidRPr="004B7EA6" w:rsidRDefault="00D47868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Скворцова В.И. – Министр здравоохранения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D47868" w:rsidRPr="004B7EA6" w:rsidRDefault="00D47868" w:rsidP="001F34B1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8B2777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1</w:t>
            </w:r>
            <w:r w:rsidR="00D47868" w:rsidRPr="004B7EA6">
              <w:rPr>
                <w:color w:val="000000"/>
                <w:sz w:val="26"/>
                <w:szCs w:val="26"/>
              </w:rPr>
              <w:t>5</w:t>
            </w:r>
            <w:r w:rsidR="009F33F1"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Ответственный за достижение результата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Высшие должностные лица субъектов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  <w:tr w:rsidR="00246B7B" w:rsidRPr="004B7EA6" w:rsidTr="005944A0">
        <w:trPr>
          <w:cantSplit/>
        </w:trPr>
        <w:tc>
          <w:tcPr>
            <w:tcW w:w="988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1</w:t>
            </w:r>
            <w:r w:rsidR="00D90DC2" w:rsidRPr="004B7EA6">
              <w:rPr>
                <w:color w:val="000000"/>
                <w:sz w:val="26"/>
                <w:szCs w:val="26"/>
              </w:rPr>
              <w:t>6</w:t>
            </w:r>
            <w:r w:rsidRPr="004B7EA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966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4B7EA6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Участник федерального проекта</w:t>
            </w:r>
          </w:p>
        </w:tc>
        <w:tc>
          <w:tcPr>
            <w:tcW w:w="212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842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 xml:space="preserve">Носков К.Ю. – </w:t>
            </w:r>
          </w:p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4B7EA6">
              <w:rPr>
                <w:color w:val="000000"/>
                <w:sz w:val="26"/>
                <w:szCs w:val="26"/>
              </w:rPr>
              <w:t>Министр цифрового развития, связи и массовых коммуникаций Российской Федерации</w:t>
            </w:r>
          </w:p>
        </w:tc>
        <w:tc>
          <w:tcPr>
            <w:tcW w:w="1665" w:type="dxa"/>
            <w:shd w:val="clear" w:color="auto" w:fill="auto"/>
          </w:tcPr>
          <w:p w:rsidR="007926F7" w:rsidRPr="004B7EA6" w:rsidRDefault="007926F7" w:rsidP="007926F7">
            <w:pPr>
              <w:spacing w:line="24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D07424" w:rsidRPr="004B7EA6" w:rsidRDefault="00D07424">
      <w:r w:rsidRPr="004B7EA6">
        <w:br w:type="page"/>
      </w:r>
    </w:p>
    <w:p w:rsidR="008565CC" w:rsidRPr="004B7EA6" w:rsidRDefault="008565CC" w:rsidP="00856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lastRenderedPageBreak/>
        <w:t>6. Дополнительная информация</w:t>
      </w:r>
    </w:p>
    <w:p w:rsidR="008565CC" w:rsidRPr="004B7EA6" w:rsidRDefault="008565CC" w:rsidP="008565C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86"/>
      </w:tblGrid>
      <w:tr w:rsidR="008565CC" w:rsidRPr="004B7EA6" w:rsidTr="008E2351">
        <w:trPr>
          <w:trHeight w:val="558"/>
        </w:trPr>
        <w:tc>
          <w:tcPr>
            <w:tcW w:w="15922" w:type="dxa"/>
            <w:shd w:val="clear" w:color="auto" w:fill="auto"/>
            <w:vAlign w:val="center"/>
          </w:tcPr>
          <w:p w:rsidR="008565CC" w:rsidRPr="004B7EA6" w:rsidRDefault="008565CC" w:rsidP="006617A2">
            <w:pPr>
              <w:tabs>
                <w:tab w:val="left" w:pos="851"/>
                <w:tab w:val="left" w:pos="993"/>
                <w:tab w:val="left" w:pos="1134"/>
              </w:tabs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Федеральный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направлен на создание механизмов взаимодействия медицинских организаций на основе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      </w:r>
          </w:p>
          <w:p w:rsidR="008565CC" w:rsidRPr="004B7EA6" w:rsidRDefault="008565CC" w:rsidP="006617A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федерального проекта предстоит решение задач по трансформации процессов организации системы здравоохранения за счет автоматизированного информационного сопровождения, а также мониторинга и анализа использования ресурсов здравоохранения и оказания медицинской помощи пациентам.  </w:t>
            </w:r>
          </w:p>
          <w:p w:rsidR="008565CC" w:rsidRPr="004B7EA6" w:rsidRDefault="008565CC" w:rsidP="006617A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Решение поставленных задач в рамках федерального проекта будет осуществляться посредством внедрения и развития медицинских информационных систем в медицинских организациях государственной и муниципальной систем здравоохранения субъектов Российской Федерации и создания механизмов юридически значимого электронного медицинского документооборота между медицинскими организациями, органами управления здравоохранением. К 2022 году не менее 80% медицинских организаций 85 субъектов Российской Федерации обеспечат юридически значимый электронный документооборот.</w:t>
            </w:r>
          </w:p>
          <w:p w:rsidR="008565CC" w:rsidRPr="004B7EA6" w:rsidRDefault="008565CC" w:rsidP="006617A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К 2022 году в 85 субъектах Российской Федерации должно быть завершено внедрение государственных информационных систем в сфере здравоохранения, соответствующих требованиям Минздрава России, и подключение к ним всех медицинских организаций субъекта Российской Федерации, создание на их платформе централизованных систем, что обеспечит преемственность оказания медицинской помощи, маршрутизацию пациентов и мониторинг оказания медицинской помощи по отдельным профилям заболеваний, организацию телемедицинских консультаций, автоматизированную диспетчеризацию санитарного транспорта. </w:t>
            </w:r>
          </w:p>
          <w:p w:rsidR="008565CC" w:rsidRPr="004B7EA6" w:rsidRDefault="008565CC" w:rsidP="006617A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К концу 2023 года не менее 70 субъектов </w:t>
            </w:r>
            <w:r w:rsidR="005036A0" w:rsidRPr="004B7EA6">
              <w:rPr>
                <w:rFonts w:ascii="Times New Roman" w:hAnsi="Times New Roman" w:cs="Times New Roman"/>
                <w:sz w:val="28"/>
                <w:szCs w:val="28"/>
              </w:rPr>
              <w:t>Российской Федерации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реализуют систему электронных рецептов, автоматизированное управление льготным лекарственным обеспечением.</w:t>
            </w:r>
          </w:p>
          <w:p w:rsidR="008565CC" w:rsidRPr="004B7EA6" w:rsidRDefault="008565CC" w:rsidP="006617A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Подключение к ЕГИСЗ медицинских информационных систем медицинских организаций и государственных информационных систем в сфере здравоохранения субъектов Российской Федерации обеспечит к концу 2024 года в личном кабинете пациента «Мое здоровье» на ЕПГУ гражданам</w:t>
            </w:r>
            <w:r w:rsidR="00B7790E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доступ к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 w:rsidR="00B7790E" w:rsidRPr="004B7EA6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(сервис</w:t>
            </w:r>
            <w:r w:rsidR="00B7790E" w:rsidRPr="004B7EA6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), в том числе: запись на прием к врачу</w:t>
            </w:r>
            <w:r w:rsidR="00B178A2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(вызов врача на дом)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, диспансеризацию (профилактические осмотры), получение сведений об оказанных медицинских услугах</w:t>
            </w:r>
            <w:r w:rsidR="00B178A2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и их стоимости,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доступ к своим электронным медицинским документам.</w:t>
            </w:r>
          </w:p>
          <w:p w:rsidR="008565CC" w:rsidRPr="004B7EA6" w:rsidRDefault="008565CC" w:rsidP="009E758E">
            <w:pPr>
              <w:ind w:firstLine="709"/>
              <w:jc w:val="both"/>
              <w:rPr>
                <w:sz w:val="26"/>
                <w:szCs w:val="26"/>
              </w:rPr>
            </w:pP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реализация федерального проекта носит системный характер, оказывая влияние на достижение основных целей </w:t>
            </w:r>
            <w:r w:rsidR="00D052B9" w:rsidRPr="004B7EA6">
              <w:rPr>
                <w:rFonts w:ascii="Times New Roman" w:hAnsi="Times New Roman" w:cs="Times New Roman"/>
                <w:sz w:val="28"/>
                <w:szCs w:val="28"/>
              </w:rPr>
              <w:t>смежных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федеральных проектов национального проекта «Здравоохранение»</w:t>
            </w:r>
            <w:r w:rsidR="00A85AD8" w:rsidRPr="004B7EA6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9E758E" w:rsidRPr="004B7E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85AD8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«Завершение формирования сети национальных медицинских исследовательских центров, внедрение инновационных медицинских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технологий, включая систему ранней диагностики и дистанционный мониторинг состояния здоровья пациентов, внедрение клинических рекомендаций и протоколов лечения», «Развитие системы оказания первичной медико-санитарной помощи»,  «Борьба с онкологическими заболеваниями» национального проекта (без финансирования </w:t>
            </w:r>
            <w:r w:rsidR="00874BA2" w:rsidRPr="004B7EA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4B7EA6">
              <w:rPr>
                <w:rFonts w:ascii="Times New Roman" w:hAnsi="Times New Roman" w:cs="Times New Roman"/>
                <w:sz w:val="28"/>
                <w:szCs w:val="28"/>
              </w:rPr>
              <w:t>в рамках настоящего федерального проекта).</w:t>
            </w:r>
          </w:p>
        </w:tc>
      </w:tr>
    </w:tbl>
    <w:p w:rsidR="008565CC" w:rsidRPr="004B7EA6" w:rsidRDefault="008565CC"/>
    <w:p w:rsidR="008E2351" w:rsidRPr="004B7EA6" w:rsidRDefault="008E2351" w:rsidP="00D07424">
      <w:pPr>
        <w:ind w:left="10206"/>
        <w:jc w:val="center"/>
      </w:pPr>
    </w:p>
    <w:p w:rsidR="008E2351" w:rsidRPr="004B7EA6" w:rsidRDefault="008E2351" w:rsidP="00362971"/>
    <w:p w:rsidR="008E2351" w:rsidRPr="004B7EA6" w:rsidRDefault="008E2351" w:rsidP="00D07424">
      <w:pPr>
        <w:ind w:left="10206"/>
        <w:jc w:val="center"/>
      </w:pPr>
    </w:p>
    <w:p w:rsidR="00463141" w:rsidRPr="004B7EA6" w:rsidRDefault="00463141">
      <w:pPr>
        <w:spacing w:after="200" w:line="276" w:lineRule="auto"/>
      </w:pPr>
      <w:r w:rsidRPr="004B7EA6">
        <w:br w:type="page"/>
      </w:r>
    </w:p>
    <w:p w:rsidR="008E2351" w:rsidRPr="004B7EA6" w:rsidRDefault="008774E3" w:rsidP="00D07424">
      <w:pPr>
        <w:ind w:left="10206"/>
        <w:jc w:val="center"/>
      </w:pPr>
      <w:r w:rsidRPr="004B7EA6">
        <w:lastRenderedPageBreak/>
        <w:t xml:space="preserve"> </w:t>
      </w:r>
    </w:p>
    <w:p w:rsidR="00D07424" w:rsidRPr="004B7EA6" w:rsidRDefault="00D07424" w:rsidP="00D07424">
      <w:pPr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4B7EA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07424" w:rsidRPr="004B7EA6" w:rsidRDefault="00D07424" w:rsidP="00D07424">
      <w:pPr>
        <w:tabs>
          <w:tab w:val="left" w:pos="9072"/>
        </w:tabs>
        <w:spacing w:line="240" w:lineRule="atLeast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4B7EA6">
        <w:rPr>
          <w:rFonts w:ascii="Times New Roman" w:hAnsi="Times New Roman" w:cs="Times New Roman"/>
          <w:sz w:val="24"/>
          <w:szCs w:val="24"/>
        </w:rPr>
        <w:t>к паспорту федерального проекта</w:t>
      </w:r>
    </w:p>
    <w:p w:rsidR="00D07424" w:rsidRPr="004B7EA6" w:rsidRDefault="008E2351" w:rsidP="00D07424">
      <w:pPr>
        <w:tabs>
          <w:tab w:val="left" w:pos="9072"/>
        </w:tabs>
        <w:spacing w:line="240" w:lineRule="atLeast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4B7EA6">
        <w:rPr>
          <w:rFonts w:ascii="Times New Roman" w:hAnsi="Times New Roman" w:cs="Times New Roman"/>
          <w:sz w:val="24"/>
          <w:szCs w:val="24"/>
        </w:rPr>
        <w:t>«Цифровой контур здравоохранения»</w:t>
      </w:r>
    </w:p>
    <w:p w:rsidR="008E2351" w:rsidRPr="004B7EA6" w:rsidRDefault="008E2351" w:rsidP="00D07424">
      <w:pPr>
        <w:jc w:val="center"/>
      </w:pPr>
    </w:p>
    <w:p w:rsidR="008E2351" w:rsidRPr="004B7EA6" w:rsidRDefault="008E2351" w:rsidP="00D074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351" w:rsidRPr="004B7EA6" w:rsidRDefault="00D07424" w:rsidP="00D07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План мероприятий по реализации федерального проекта</w:t>
      </w:r>
    </w:p>
    <w:p w:rsidR="00D07424" w:rsidRPr="004B7EA6" w:rsidRDefault="008E2351" w:rsidP="00D07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A6">
        <w:rPr>
          <w:rFonts w:ascii="Times New Roman" w:hAnsi="Times New Roman" w:cs="Times New Roman"/>
          <w:sz w:val="28"/>
          <w:szCs w:val="28"/>
        </w:rPr>
        <w:t>«</w:t>
      </w:r>
      <w:r w:rsidRPr="004B7EA6">
        <w:rPr>
          <w:rFonts w:ascii="Times New Roman" w:eastAsia="Arial Unicode MS" w:hAnsi="Times New Roman" w:cs="Times New Roman"/>
          <w:sz w:val="28"/>
          <w:szCs w:val="28"/>
        </w:rPr>
        <w:t xml:space="preserve">Создание единого цифрового контура в здравоохранении на основе </w:t>
      </w:r>
      <w:r w:rsidRPr="004B7EA6">
        <w:rPr>
          <w:rFonts w:ascii="Times New Roman" w:eastAsia="Arial Unicode MS" w:hAnsi="Times New Roman" w:cs="Times New Roman"/>
          <w:sz w:val="28"/>
          <w:szCs w:val="28"/>
        </w:rPr>
        <w:br/>
        <w:t>единой государственной информационной системы здравоохранения (ЕГИСЗ)</w:t>
      </w:r>
      <w:r w:rsidRPr="004B7EA6">
        <w:rPr>
          <w:rFonts w:ascii="Times New Roman" w:hAnsi="Times New Roman" w:cs="Times New Roman"/>
          <w:sz w:val="28"/>
          <w:szCs w:val="28"/>
        </w:rPr>
        <w:t>»</w:t>
      </w:r>
      <w:r w:rsidR="00D07424" w:rsidRPr="004B7E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424" w:rsidRPr="004B7EA6" w:rsidRDefault="00D07424" w:rsidP="00D07424">
      <w:pPr>
        <w:jc w:val="center"/>
      </w:pPr>
    </w:p>
    <w:p w:rsidR="00D07424" w:rsidRPr="004B7EA6" w:rsidRDefault="00D07424" w:rsidP="00D07424"/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49"/>
        <w:gridCol w:w="5127"/>
        <w:gridCol w:w="1278"/>
        <w:gridCol w:w="1281"/>
        <w:gridCol w:w="6"/>
        <w:gridCol w:w="2417"/>
        <w:gridCol w:w="3275"/>
        <w:gridCol w:w="855"/>
      </w:tblGrid>
      <w:tr w:rsidR="002028A9" w:rsidRPr="004B7EA6" w:rsidTr="00C80718">
        <w:trPr>
          <w:trHeight w:val="540"/>
          <w:tblHeader/>
        </w:trPr>
        <w:tc>
          <w:tcPr>
            <w:tcW w:w="846" w:type="dxa"/>
            <w:vMerge w:val="restart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104" w:type="dxa"/>
            <w:vMerge w:val="restart"/>
          </w:tcPr>
          <w:p w:rsidR="00D07424" w:rsidRPr="004B7EA6" w:rsidRDefault="00D07424" w:rsidP="006617A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D07424" w:rsidRPr="004B7EA6" w:rsidRDefault="00D07424" w:rsidP="006617A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результата, мероприятия,</w:t>
            </w:r>
          </w:p>
          <w:p w:rsidR="00D07424" w:rsidRPr="004B7EA6" w:rsidRDefault="00D07424" w:rsidP="006617A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контрольной точки</w:t>
            </w:r>
          </w:p>
        </w:tc>
        <w:tc>
          <w:tcPr>
            <w:tcW w:w="2553" w:type="dxa"/>
            <w:gridSpan w:val="3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Сроки реализации</w:t>
            </w:r>
          </w:p>
        </w:tc>
        <w:tc>
          <w:tcPr>
            <w:tcW w:w="2406" w:type="dxa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260" w:type="dxa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Вид документа</w:t>
            </w:r>
          </w:p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 xml:space="preserve">и характеристика </w:t>
            </w:r>
          </w:p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результата</w:t>
            </w:r>
          </w:p>
        </w:tc>
        <w:tc>
          <w:tcPr>
            <w:tcW w:w="851" w:type="dxa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Cs w:val="22"/>
              </w:rPr>
              <w:t>Уровень контроля</w:t>
            </w:r>
          </w:p>
        </w:tc>
      </w:tr>
      <w:tr w:rsidR="00B25249" w:rsidRPr="004B7EA6" w:rsidTr="00C80718">
        <w:trPr>
          <w:trHeight w:val="435"/>
          <w:tblHeader/>
        </w:trPr>
        <w:tc>
          <w:tcPr>
            <w:tcW w:w="846" w:type="dxa"/>
            <w:vMerge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4" w:type="dxa"/>
            <w:vMerge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75" w:type="dxa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07424" w:rsidRPr="004B7EA6" w:rsidRDefault="00D07424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7424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D07424" w:rsidRPr="004B7EA6" w:rsidRDefault="008E2351" w:rsidP="008E23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104" w:type="dxa"/>
          </w:tcPr>
          <w:p w:rsidR="00D07424" w:rsidRPr="004B7EA6" w:rsidRDefault="00D07424" w:rsidP="00570C0D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Обеспечена работоспособность ЕГИСЗ и развитие ее подсистем</w:t>
            </w:r>
            <w:r w:rsidR="00AE55A0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2" w:type="dxa"/>
          </w:tcPr>
          <w:p w:rsidR="00D07424" w:rsidRPr="004B7EA6" w:rsidRDefault="008E2351" w:rsidP="00570C0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D07424" w:rsidRPr="004B7EA6" w:rsidRDefault="008E2351" w:rsidP="00570C0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31.12.2024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D07424" w:rsidRPr="004B7EA6" w:rsidRDefault="00744864" w:rsidP="00497F54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Минздрав России</w:t>
            </w:r>
          </w:p>
        </w:tc>
        <w:tc>
          <w:tcPr>
            <w:tcW w:w="3260" w:type="dxa"/>
            <w:shd w:val="clear" w:color="auto" w:fill="auto"/>
          </w:tcPr>
          <w:p w:rsidR="00D07424" w:rsidRPr="004B7EA6" w:rsidRDefault="00744864" w:rsidP="00570C0D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Доклад о развитии и функционировании ЕГИСЗ.</w:t>
            </w:r>
          </w:p>
        </w:tc>
        <w:tc>
          <w:tcPr>
            <w:tcW w:w="851" w:type="dxa"/>
            <w:shd w:val="clear" w:color="auto" w:fill="auto"/>
          </w:tcPr>
          <w:p w:rsidR="00D07424" w:rsidRPr="004B7EA6" w:rsidRDefault="008E2351" w:rsidP="008E23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8E2351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8E2351" w:rsidRPr="004B7EA6" w:rsidRDefault="00255467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5104" w:type="dxa"/>
          </w:tcPr>
          <w:p w:rsidR="00AA1785" w:rsidRPr="004B7EA6" w:rsidRDefault="008E2351" w:rsidP="00F838CF">
            <w:pP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Контрольная точка.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8E2351" w:rsidRPr="004B7EA6" w:rsidRDefault="009D4444" w:rsidP="00497F54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Обеспечены вычислительные мощности </w:t>
            </w:r>
            <w:r w:rsidR="00B514CB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размещения и функционирования </w:t>
            </w:r>
            <w:r w:rsidR="008E2351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подсистем ЕГИСЗ (основная, резервная, тестовая площадка </w:t>
            </w:r>
            <w:r w:rsidR="00255467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центра обработки данных</w:t>
            </w:r>
            <w:r w:rsidR="008E2351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 w:rsidR="00AB3B10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2" w:type="dxa"/>
          </w:tcPr>
          <w:p w:rsidR="008E2351" w:rsidRPr="004B7EA6" w:rsidRDefault="00255467" w:rsidP="00497F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E2351" w:rsidRPr="004B7EA6">
              <w:rPr>
                <w:rFonts w:ascii="Times New Roman" w:hAnsi="Times New Roman" w:cs="Times New Roman"/>
                <w:sz w:val="22"/>
                <w:szCs w:val="22"/>
              </w:rPr>
              <w:t xml:space="preserve">жегодно </w:t>
            </w:r>
          </w:p>
        </w:tc>
        <w:tc>
          <w:tcPr>
            <w:tcW w:w="1275" w:type="dxa"/>
          </w:tcPr>
          <w:p w:rsidR="008E2351" w:rsidRPr="004B7EA6" w:rsidRDefault="00255467" w:rsidP="00497F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 xml:space="preserve">ежегодно 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8E2351" w:rsidRPr="004B7EA6" w:rsidRDefault="00744864" w:rsidP="00497F54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</w:tc>
        <w:tc>
          <w:tcPr>
            <w:tcW w:w="3260" w:type="dxa"/>
            <w:shd w:val="clear" w:color="auto" w:fill="auto"/>
          </w:tcPr>
          <w:p w:rsidR="008E2351" w:rsidRPr="004B7EA6" w:rsidRDefault="00162935" w:rsidP="00497F54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</w:tc>
        <w:tc>
          <w:tcPr>
            <w:tcW w:w="851" w:type="dxa"/>
            <w:shd w:val="clear" w:color="auto" w:fill="auto"/>
          </w:tcPr>
          <w:p w:rsidR="008E2351" w:rsidRPr="004B7EA6" w:rsidRDefault="008E2351" w:rsidP="008E23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15785D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15785D" w:rsidRPr="004B7EA6" w:rsidRDefault="0015785D" w:rsidP="001578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5104" w:type="dxa"/>
          </w:tcPr>
          <w:p w:rsidR="0015785D" w:rsidRPr="004B7EA6" w:rsidRDefault="0015785D" w:rsidP="00497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Контрольная точка.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15785D" w:rsidRPr="004B7EA6" w:rsidRDefault="0015785D" w:rsidP="00497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Обеспечено функционирование защищенной сети передачи данных между федеральным центром обработки данных и 85 субъектами Российской Федерации.</w:t>
            </w:r>
          </w:p>
        </w:tc>
        <w:tc>
          <w:tcPr>
            <w:tcW w:w="1272" w:type="dxa"/>
          </w:tcPr>
          <w:p w:rsidR="0015785D" w:rsidRPr="004B7EA6" w:rsidRDefault="0015785D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275" w:type="dxa"/>
          </w:tcPr>
          <w:p w:rsidR="0015785D" w:rsidRPr="004B7EA6" w:rsidRDefault="0015785D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15785D" w:rsidRPr="004B7EA6" w:rsidRDefault="0015785D" w:rsidP="00497F54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</w:tc>
        <w:tc>
          <w:tcPr>
            <w:tcW w:w="3260" w:type="dxa"/>
            <w:shd w:val="clear" w:color="auto" w:fill="auto"/>
          </w:tcPr>
          <w:p w:rsidR="0015785D" w:rsidRPr="004B7EA6" w:rsidRDefault="0015785D" w:rsidP="00497F54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</w:tc>
        <w:tc>
          <w:tcPr>
            <w:tcW w:w="851" w:type="dxa"/>
            <w:shd w:val="clear" w:color="auto" w:fill="auto"/>
          </w:tcPr>
          <w:p w:rsidR="0015785D" w:rsidRPr="004B7EA6" w:rsidRDefault="0015785D" w:rsidP="001578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028A9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028A9" w:rsidRPr="004B7EA6" w:rsidRDefault="002028A9" w:rsidP="002028A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5104" w:type="dxa"/>
          </w:tcPr>
          <w:p w:rsidR="002028A9" w:rsidRPr="004B7EA6" w:rsidRDefault="002028A9" w:rsidP="00497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Контрольная точка.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2028A9" w:rsidRPr="004B7EA6" w:rsidRDefault="006F4F0E" w:rsidP="00497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Обеспечена бесперебойная работа подсистем ЕГИСЗ и их взаимодействие с государственными информационными системами</w:t>
            </w:r>
            <w:r w:rsidR="007F0159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сфере здравоохранения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субъектов Российской Федерации</w:t>
            </w:r>
            <w:r w:rsidR="00A0148E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медицинскими информационными системами медицинских организаций</w:t>
            </w:r>
            <w:r w:rsidR="002028A9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2" w:type="dxa"/>
          </w:tcPr>
          <w:p w:rsidR="002028A9" w:rsidRPr="004B7EA6" w:rsidRDefault="002028A9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275" w:type="dxa"/>
          </w:tcPr>
          <w:p w:rsidR="002028A9" w:rsidRPr="004B7EA6" w:rsidRDefault="002028A9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028A9" w:rsidRPr="004B7EA6" w:rsidRDefault="002028A9" w:rsidP="00497F54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</w:tc>
        <w:tc>
          <w:tcPr>
            <w:tcW w:w="3260" w:type="dxa"/>
            <w:shd w:val="clear" w:color="auto" w:fill="auto"/>
          </w:tcPr>
          <w:p w:rsidR="002028A9" w:rsidRPr="004B7EA6" w:rsidRDefault="00A0148E" w:rsidP="00497F54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</w:tc>
        <w:tc>
          <w:tcPr>
            <w:tcW w:w="851" w:type="dxa"/>
            <w:shd w:val="clear" w:color="auto" w:fill="auto"/>
          </w:tcPr>
          <w:p w:rsidR="002028A9" w:rsidRPr="004B7EA6" w:rsidRDefault="002028A9" w:rsidP="002028A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DE005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DE0056" w:rsidRPr="004B7EA6" w:rsidRDefault="00DE0056" w:rsidP="00DE00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5104" w:type="dxa"/>
          </w:tcPr>
          <w:p w:rsidR="00DE0056" w:rsidRPr="004B7EA6" w:rsidRDefault="00DE0056" w:rsidP="00AF7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Контрольная точка.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DE0056" w:rsidRPr="004B7EA6" w:rsidRDefault="00DE0056" w:rsidP="00497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Обеспечено развитие подсистем ЕГИСЗ в соответствии с изменением законодательства Российской Федерации</w:t>
            </w:r>
            <w:r w:rsidR="00AF786A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2" w:type="dxa"/>
          </w:tcPr>
          <w:p w:rsidR="00DE0056" w:rsidRPr="004B7EA6" w:rsidRDefault="00DE0056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275" w:type="dxa"/>
          </w:tcPr>
          <w:p w:rsidR="00DE0056" w:rsidRPr="004B7EA6" w:rsidRDefault="00DE0056" w:rsidP="00570C0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DE0056" w:rsidRPr="004B7EA6" w:rsidRDefault="00DE0056" w:rsidP="00497F54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</w:tc>
        <w:tc>
          <w:tcPr>
            <w:tcW w:w="3260" w:type="dxa"/>
            <w:shd w:val="clear" w:color="auto" w:fill="auto"/>
          </w:tcPr>
          <w:p w:rsidR="00DE0056" w:rsidRPr="004B7EA6" w:rsidRDefault="00DE0056" w:rsidP="00497F54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</w:tc>
        <w:tc>
          <w:tcPr>
            <w:tcW w:w="851" w:type="dxa"/>
            <w:shd w:val="clear" w:color="auto" w:fill="auto"/>
          </w:tcPr>
          <w:p w:rsidR="00DE0056" w:rsidRPr="004B7EA6" w:rsidRDefault="00DE0056" w:rsidP="00DE00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80718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80718" w:rsidRPr="004B7EA6" w:rsidRDefault="00795558" w:rsidP="0079555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DD7C11" w:rsidRPr="004B7E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D7C11" w:rsidRPr="004B7EA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104" w:type="dxa"/>
          </w:tcPr>
          <w:p w:rsidR="00C80718" w:rsidRPr="004B7EA6" w:rsidRDefault="00041DC8" w:rsidP="00C80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</w:t>
            </w:r>
            <w:r w:rsidR="00C80718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концепци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="00C80718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план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C80718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разработки</w:t>
            </w:r>
            <w:r w:rsidR="00C80718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единой системы нормативно-справочной информации в сфере здравоохранения на период 2019-2024 гг.</w:t>
            </w:r>
          </w:p>
        </w:tc>
        <w:tc>
          <w:tcPr>
            <w:tcW w:w="1272" w:type="dxa"/>
          </w:tcPr>
          <w:p w:rsidR="00C80718" w:rsidRPr="004B7EA6" w:rsidRDefault="00C80718" w:rsidP="00C807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80718" w:rsidRPr="004B7EA6" w:rsidRDefault="00C80718" w:rsidP="00C807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80718" w:rsidRPr="004B7EA6" w:rsidRDefault="00C80718" w:rsidP="00C80718">
            <w:pPr>
              <w:ind w:left="8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ФГБУ «ЦНИИОИЗ» Минздрава России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80718" w:rsidRPr="004B7EA6" w:rsidRDefault="00C80718" w:rsidP="00F31D8B">
            <w:pPr>
              <w:spacing w:after="240"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Утверждены 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концепция и план </w:t>
            </w:r>
            <w:r w:rsidR="00041DC8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разработки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единой системы нормативно-справочной информации в сфере здравоохранения на период 2019-2024 гг.</w:t>
            </w:r>
          </w:p>
        </w:tc>
        <w:tc>
          <w:tcPr>
            <w:tcW w:w="851" w:type="dxa"/>
            <w:shd w:val="clear" w:color="auto" w:fill="auto"/>
          </w:tcPr>
          <w:p w:rsidR="00C80718" w:rsidRPr="004B7EA6" w:rsidRDefault="00C80718" w:rsidP="00C80718">
            <w:pPr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</w:p>
        </w:tc>
      </w:tr>
      <w:tr w:rsidR="00C80718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80718" w:rsidRPr="004B7EA6" w:rsidRDefault="00DD7C11" w:rsidP="007955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1.1.5.2</w:t>
            </w:r>
          </w:p>
        </w:tc>
        <w:tc>
          <w:tcPr>
            <w:tcW w:w="5104" w:type="dxa"/>
          </w:tcPr>
          <w:p w:rsidR="00C80718" w:rsidRPr="004B7EA6" w:rsidRDefault="00C80718" w:rsidP="00C80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Разработка единой нормативно-справочной информации для создания цифрового контура в здравоохранении Российской Федерации.</w:t>
            </w:r>
          </w:p>
        </w:tc>
        <w:tc>
          <w:tcPr>
            <w:tcW w:w="1272" w:type="dxa"/>
          </w:tcPr>
          <w:p w:rsidR="00C80718" w:rsidRPr="004B7EA6" w:rsidRDefault="00C80718" w:rsidP="00C807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80718" w:rsidRPr="004B7EA6" w:rsidRDefault="00C80718" w:rsidP="00C8071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30.11.2024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80718" w:rsidRPr="004B7EA6" w:rsidRDefault="00C80718" w:rsidP="00C80718">
            <w:pPr>
              <w:ind w:left="8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ФГБУ «ЦНИИОИЗ» Минздрава России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Разработана, утверждена и актуализируется единая нормативно-справочная информация.</w:t>
            </w:r>
          </w:p>
        </w:tc>
        <w:tc>
          <w:tcPr>
            <w:tcW w:w="851" w:type="dxa"/>
            <w:shd w:val="clear" w:color="auto" w:fill="auto"/>
          </w:tcPr>
          <w:p w:rsidR="00C80718" w:rsidRPr="004B7EA6" w:rsidRDefault="00C80718" w:rsidP="00C80718">
            <w:pPr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C80718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80718" w:rsidRPr="004B7EA6" w:rsidRDefault="00DD7C11" w:rsidP="0079555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1.1.5.3</w:t>
            </w:r>
          </w:p>
        </w:tc>
        <w:tc>
          <w:tcPr>
            <w:tcW w:w="5104" w:type="dxa"/>
          </w:tcPr>
          <w:p w:rsidR="00C80718" w:rsidRPr="004B7EA6" w:rsidRDefault="00C80718" w:rsidP="00C80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единой системы оценки (включая методики и критерии) уровня информатизации медицинских организаций в части использования технологий цифрового здравоохранения.</w:t>
            </w:r>
          </w:p>
        </w:tc>
        <w:tc>
          <w:tcPr>
            <w:tcW w:w="1272" w:type="dxa"/>
          </w:tcPr>
          <w:p w:rsidR="00C80718" w:rsidRPr="004B7EA6" w:rsidRDefault="00C80718" w:rsidP="00C807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80718" w:rsidRPr="004B7EA6" w:rsidRDefault="00C80718" w:rsidP="00C807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01.03.</w:t>
            </w:r>
            <w:r w:rsidR="00805152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ФГБУ «ЦНИИОИЗ» Минздрава России</w:t>
            </w:r>
          </w:p>
        </w:tc>
        <w:tc>
          <w:tcPr>
            <w:tcW w:w="3260" w:type="dxa"/>
            <w:shd w:val="clear" w:color="auto" w:fill="auto"/>
          </w:tcPr>
          <w:p w:rsidR="00C80718" w:rsidRPr="004B7EA6" w:rsidRDefault="00C80718" w:rsidP="00F838CF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Утвержденные методические рекомендации по проведению оценки уровня информатизации медицинских организаций.</w:t>
            </w:r>
          </w:p>
          <w:p w:rsidR="00C80718" w:rsidRPr="004B7EA6" w:rsidRDefault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C80718" w:rsidRPr="004B7EA6" w:rsidRDefault="00C80718" w:rsidP="00C80718">
            <w:pPr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C80718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80718" w:rsidRPr="004B7EA6" w:rsidRDefault="00DD7C11" w:rsidP="007955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1.1.5.</w:t>
            </w:r>
            <w:r w:rsidR="00943671" w:rsidRPr="004B7EA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04" w:type="dxa"/>
          </w:tcPr>
          <w:p w:rsidR="00C80718" w:rsidRPr="004B7EA6" w:rsidRDefault="00C80718" w:rsidP="00C807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единой системы оценки (включая методики и критерии) уровня информатизации</w:t>
            </w:r>
            <w:r w:rsidR="002F573D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системы здравоохранения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субъекта Российской Федерации.</w:t>
            </w:r>
          </w:p>
        </w:tc>
        <w:tc>
          <w:tcPr>
            <w:tcW w:w="1272" w:type="dxa"/>
          </w:tcPr>
          <w:p w:rsidR="00C80718" w:rsidRPr="004B7EA6" w:rsidRDefault="00C80718" w:rsidP="00C807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80718" w:rsidRPr="004B7EA6" w:rsidRDefault="00C80718" w:rsidP="00C807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01.05.2019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80718" w:rsidRPr="004B7EA6" w:rsidRDefault="00C80718" w:rsidP="00C80718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ФГБУ «ЦНИИОИЗ» Минздрава России</w:t>
            </w:r>
          </w:p>
        </w:tc>
        <w:tc>
          <w:tcPr>
            <w:tcW w:w="3260" w:type="dxa"/>
            <w:shd w:val="clear" w:color="auto" w:fill="auto"/>
          </w:tcPr>
          <w:p w:rsidR="00C80718" w:rsidRPr="004B7EA6" w:rsidRDefault="00C80718" w:rsidP="00F838CF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Утвержденные методические рекомендации по проведению оценки уровня информатизации </w:t>
            </w:r>
            <w:r w:rsidR="00D46E71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системы здравоохранения </w:t>
            </w:r>
            <w:r w:rsidR="000E4DF3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субъекта Российской Федерации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C80718" w:rsidRPr="004B7EA6" w:rsidRDefault="00C80718" w:rsidP="00F838CF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C80718" w:rsidRPr="004B7EA6" w:rsidRDefault="00C80718" w:rsidP="00C80718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943671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Контрольная точка.</w:t>
            </w:r>
          </w:p>
          <w:p w:rsidR="00CE46DA" w:rsidRPr="004B7EA6" w:rsidRDefault="00CE46D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E46DA" w:rsidRPr="004B7EA6" w:rsidRDefault="00E3530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Сформированы концепция и план разработки единой системы нормативно-справочной информации в сфере здравоохранения на период 2019-2024 гг.</w:t>
            </w:r>
          </w:p>
        </w:tc>
        <w:tc>
          <w:tcPr>
            <w:tcW w:w="1272" w:type="dxa"/>
          </w:tcPr>
          <w:p w:rsidR="00CE46DA" w:rsidRPr="004B7EA6" w:rsidRDefault="00CE46DA" w:rsidP="00CE46D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</w:t>
            </w:r>
            <w:r w:rsidR="006A12D1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.20</w:t>
            </w:r>
            <w:r w:rsidR="006A12D1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5" w:type="dxa"/>
          </w:tcPr>
          <w:p w:rsidR="00CE46DA" w:rsidRPr="004B7EA6" w:rsidRDefault="006A12D1" w:rsidP="00CE46D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ФГБУ «ЦНИИОИЗ» 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745236" w:rsidP="00F838CF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Доклад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 </w:t>
            </w:r>
            <w:r w:rsidR="007C41CB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сформированных </w:t>
            </w:r>
            <w:r w:rsidR="001219E7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концепции и планах разработки единой системы нормативно-справочной информации в сфере здравоохранения на период 2019-2024 гг.</w:t>
            </w: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95558" w:rsidP="0079555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5327F" w:rsidRPr="004B7E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5327F" w:rsidRPr="004B7EA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Контрольная точка.</w:t>
            </w:r>
          </w:p>
          <w:p w:rsidR="00CE46DA" w:rsidRPr="004B7EA6" w:rsidRDefault="00CE46D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CE46DA" w:rsidRPr="004B7EA6" w:rsidRDefault="00CE46DA" w:rsidP="00CE46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Информационные системы медицинских организаций функционируют на основе единой системы нормативно-справочной информации.</w:t>
            </w:r>
          </w:p>
        </w:tc>
        <w:tc>
          <w:tcPr>
            <w:tcW w:w="1272" w:type="dxa"/>
          </w:tcPr>
          <w:p w:rsidR="00CE46DA" w:rsidRPr="004B7EA6" w:rsidRDefault="00B41E84" w:rsidP="00CE46D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.202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</w:tcPr>
          <w:p w:rsidR="00CE46DA" w:rsidRPr="004B7EA6" w:rsidRDefault="00B41E84" w:rsidP="00CE46D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.202</w:t>
            </w:r>
            <w:r w:rsidR="00CE46DA" w:rsidRPr="004B7EA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CE46DA" w:rsidRPr="004B7EA6" w:rsidRDefault="00CE46DA" w:rsidP="004B7EA6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ФГБУ «ЦНИИОИЗ» Минздрава России 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Отчет о соответствии информационных систем применяемых в медицинских организациях субъектов Российской Федерации требованиям Минздрава России</w:t>
            </w: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33816" w:rsidP="00296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CE46DA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965A75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E46DA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Государственные и муниципальные медицинские организации субъектов Российской Федерации 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 субъектов Российской Федерации, с подсистемами ЕГИСЗ, а также межведомственное взаимодействие в целях оказания медицинской помощи и предоставления электронных услуг (сервисов) гражданам.</w:t>
            </w:r>
          </w:p>
        </w:tc>
        <w:tc>
          <w:tcPr>
            <w:tcW w:w="1272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01.01.2022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Минздрав России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Высшие должностные лица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Доклад о создании единого цифрового контура здравоохранения</w:t>
            </w: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</w:rPr>
              <w:t>(ПС</w:t>
            </w: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  <w:vertAlign w:val="superscript"/>
              </w:rPr>
              <w:t>4</w:t>
            </w: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обследования государственных и муниципальных медицинских организаций с целью определения потребности в дооснащении информационно-телекоммуникационным оборудованием.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1272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Государственные и муниципальные медицинские организации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1662C1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Определена потребность для всех структурных подразделений государственных и муниципальных медицинских организаций субъектов Российской Федерации в оснащении системами хранения электронных медицинских документов, компьютерным оборудованием для автоматизированных рабочих мест медицинских работников с учетом необходимого обновления имеющегося компьютерного оборудования, криптооборудованием и программными средствами для подключения к региональной защищенной сети и обеспечения защищенного способа передачи данных, оснащения медицинских работников электронными подписями.</w:t>
            </w: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 субъектов Российской Федерации утвердили планы дооснащения государственных и муниципальных медицинских организаций информационно-телекоммуникационным оборудованием </w:t>
            </w:r>
          </w:p>
        </w:tc>
        <w:tc>
          <w:tcPr>
            <w:tcW w:w="1272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1275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Отчеты субъектов Российской Федерации. </w:t>
            </w:r>
          </w:p>
          <w:p w:rsidR="00CE46DA" w:rsidRPr="004B7EA6" w:rsidRDefault="00CE46DA" w:rsidP="001662C1">
            <w:pPr>
              <w:spacing w:after="240"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Планы дооснащения государственных и муниципальных медицинских организаций субъектов Российской Федерации информационно-телекоммуникационным оборудованием к 2020 году, их обособленных структурных подразделений (в том числе ФАП и ФП подключённых к сети Интернет) к 2022 году.</w:t>
            </w: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.2.1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закупки информационно-коммуникационного оборудования для оснащения государственных и муниципальных медицинских организаций субъектов Российской Федерации</w:t>
            </w:r>
          </w:p>
        </w:tc>
        <w:tc>
          <w:tcPr>
            <w:tcW w:w="1272" w:type="dxa"/>
          </w:tcPr>
          <w:p w:rsidR="00CE46DA" w:rsidRPr="004B7EA6" w:rsidRDefault="00CE46DA" w:rsidP="00CE46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01.05.2019</w:t>
            </w:r>
          </w:p>
        </w:tc>
        <w:tc>
          <w:tcPr>
            <w:tcW w:w="1275" w:type="dxa"/>
          </w:tcPr>
          <w:p w:rsidR="00CE46DA" w:rsidRPr="004B7EA6" w:rsidRDefault="008D2539" w:rsidP="008D25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государственных и муниципальных медицинских организаций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Ежеквартальные отчеты субъектов Российской Федерации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E46DA" w:rsidRPr="004B7EA6" w:rsidTr="008D2539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CE46DA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104" w:type="dxa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Осуществлена закупка и ввод в эксплуатацию информационно-коммуникационного оборудования в государственных и муниципальных медицинских организациях 85 субъектов Российской Федерации</w:t>
            </w:r>
          </w:p>
        </w:tc>
        <w:tc>
          <w:tcPr>
            <w:tcW w:w="1272" w:type="dxa"/>
            <w:shd w:val="clear" w:color="auto" w:fill="auto"/>
          </w:tcPr>
          <w:p w:rsidR="00CE46DA" w:rsidRPr="004B7EA6" w:rsidRDefault="00570C0D" w:rsidP="008D25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D2539" w:rsidRPr="004B7EA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CE46DA" w:rsidRPr="004B7EA6" w:rsidRDefault="00570C0D" w:rsidP="008D25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E46DA" w:rsidRPr="004B7EA6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8D2539" w:rsidRPr="004B7E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России,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Акты ввода в эксплуатацию.</w:t>
            </w:r>
          </w:p>
          <w:p w:rsidR="00CE46DA" w:rsidRPr="004B7EA6" w:rsidRDefault="00CE46DA" w:rsidP="00CE46DA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CE46DA" w:rsidRPr="004B7EA6" w:rsidRDefault="00CE46DA" w:rsidP="00CE46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E47EB3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E47EB3" w:rsidRPr="004B7EA6" w:rsidRDefault="00E47EB3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.3.1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закупки программно-технических средств, обеспечивающих функционирование региональной защищенной сети передачи данных и подключений к ней структурных подразделений государственных и муниципальных медицинских организаций субъектов Российской Федерации</w:t>
            </w:r>
          </w:p>
        </w:tc>
        <w:tc>
          <w:tcPr>
            <w:tcW w:w="1272" w:type="dxa"/>
          </w:tcPr>
          <w:p w:rsidR="00E47EB3" w:rsidRPr="004B7EA6" w:rsidRDefault="00E47EB3" w:rsidP="00E47E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01.05.2019</w:t>
            </w:r>
          </w:p>
        </w:tc>
        <w:tc>
          <w:tcPr>
            <w:tcW w:w="1275" w:type="dxa"/>
          </w:tcPr>
          <w:p w:rsidR="00E47EB3" w:rsidRPr="004B7EA6" w:rsidRDefault="00E47EB3" w:rsidP="00E47E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E47EB3" w:rsidRPr="004B7EA6" w:rsidRDefault="00E47EB3" w:rsidP="00B5295A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государственных и муниципальных медицинских организаций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Ежеквартальные отчеты субъектов Российской Федерации</w:t>
            </w: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E47EB3" w:rsidRPr="004B7EA6" w:rsidRDefault="00E47EB3" w:rsidP="00E47EB3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E47EB3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E47EB3" w:rsidRPr="004B7EA6" w:rsidRDefault="00E47EB3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104" w:type="dxa"/>
          </w:tcPr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47EB3" w:rsidRPr="004B7EA6" w:rsidRDefault="00E47EB3" w:rsidP="00E47EB3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Осуществлена закупка и ввод в эксплуатацию программно-технических средств, обеспечивающих функционирование региональной защищенной сети передачи данных и подключений к ней структурных подразделений государственных и муниципальных медицинских организаций 85 субъектов Российской Федерации.</w:t>
            </w:r>
          </w:p>
        </w:tc>
        <w:tc>
          <w:tcPr>
            <w:tcW w:w="1272" w:type="dxa"/>
          </w:tcPr>
          <w:p w:rsidR="00E47EB3" w:rsidRPr="004B7EA6" w:rsidRDefault="00570C0D" w:rsidP="00E47E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E47EB3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47EB3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1275" w:type="dxa"/>
          </w:tcPr>
          <w:p w:rsidR="00E47EB3" w:rsidRPr="004B7EA6" w:rsidRDefault="00570C0D" w:rsidP="00E47E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E47EB3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47EB3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России,</w:t>
            </w: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Акты ввода в эксплуатацию.</w:t>
            </w:r>
          </w:p>
          <w:p w:rsidR="00E47EB3" w:rsidRPr="004B7EA6" w:rsidRDefault="00E47EB3" w:rsidP="00E47EB3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E47EB3" w:rsidRPr="004B7EA6" w:rsidRDefault="00E47EB3" w:rsidP="00E47E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.4.1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обследованию и оценке медицинских информационных систем, эксплуатирующихся в государственных и муниципальных медицинских организациях 85 субъектов Российской Федерации на соответствие требованиям утвержденным Минздравом России.</w:t>
            </w:r>
          </w:p>
        </w:tc>
        <w:tc>
          <w:tcPr>
            <w:tcW w:w="1272" w:type="dxa"/>
          </w:tcPr>
          <w:p w:rsidR="00733816" w:rsidRPr="004B7EA6" w:rsidRDefault="009E2CBA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1275" w:type="dxa"/>
          </w:tcPr>
          <w:p w:rsidR="00733816" w:rsidRPr="004B7EA6" w:rsidRDefault="009E2CBA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России,</w:t>
            </w:r>
          </w:p>
          <w:p w:rsidR="00733816" w:rsidRPr="004B7EA6" w:rsidRDefault="002625D1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ФГБУ «ЦНИИОИЗ»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органов исполни тельной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Руководители государственных и муниципальных медицинских организаций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Отчеты субъектов Российской Федерации</w:t>
            </w:r>
            <w:r w:rsidR="00B17DAF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(ежегодно не позднее 1 августа)</w:t>
            </w:r>
            <w:r w:rsidR="00511CAC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511CAC" w:rsidRPr="004B7EA6" w:rsidRDefault="00511CAC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511CAC" w:rsidRPr="004B7EA6" w:rsidRDefault="00511CAC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Отчеты по обследованию (ежегодно не позднее </w:t>
            </w:r>
            <w:r w:rsidR="00B17DAF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августа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).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.5.1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медицинских информационных систем, эксплуатирующихся в государственных и муниципальных медицинских организациях 85 субъектов Российской Федерации, оказывающих первичную медико-санитарную помощь, в том числе специализированную, в соответствии с требованиями Минздрава России.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 xml:space="preserve">  </w:t>
            </w:r>
          </w:p>
        </w:tc>
        <w:tc>
          <w:tcPr>
            <w:tcW w:w="1272" w:type="dxa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</w:t>
            </w:r>
            <w:r w:rsidR="0055785C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.2019</w:t>
            </w:r>
          </w:p>
        </w:tc>
        <w:tc>
          <w:tcPr>
            <w:tcW w:w="1275" w:type="dxa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Государственные и муниципальные медицинские организации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медицинских информационных систем, эксплуатирующихся в государственных и муниципальных медицинских организациях 85  субъектов Российской Федерации, оказывающих первичную медико-санитарную помощь, в том числе специализированную 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.5.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733816" w:rsidRPr="004B7EA6" w:rsidRDefault="00733816" w:rsidP="00733816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100% структурных подразделений государственных и муниципальных медицинских организаций (включая ФАП</w:t>
            </w:r>
            <w:r w:rsidR="00313122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ФП подключённые к сети Интернет) 85 субъектов Российской Федерации, оказывающих первичную медико-санитарную помощь, в том числе специализированную используют </w:t>
            </w:r>
            <w:r w:rsidR="00FD0729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медицинские информационные системы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соответствующие требованиям Минздрава России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1272" w:type="dxa"/>
          </w:tcPr>
          <w:p w:rsidR="00733816" w:rsidRPr="004B7EA6" w:rsidRDefault="00733816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733816" w:rsidRPr="004B7EA6" w:rsidRDefault="00733816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работ.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Проведены испытания по информационному взаимодействию медицинских информационных систем медицинских организаций 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 субъектов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Российской Федерации с 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подсистемами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ЕГИСЗ</w:t>
            </w:r>
            <w:r w:rsidR="00660B17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.6.1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медицинских информационных систем, эксплуатирующихся в государственных и муниципальных медицинских организациях 85 субъектов Российской Федерации, оказывающих медицинскую помощь в условиях стационара, в соответствии с требованиями Минздрава России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2" w:type="dxa"/>
          </w:tcPr>
          <w:p w:rsidR="00733816" w:rsidRPr="004B7EA6" w:rsidRDefault="00733816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</w:t>
            </w:r>
            <w:r w:rsidR="00D629DA" w:rsidRPr="004B7EA6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.2019</w:t>
            </w:r>
          </w:p>
        </w:tc>
        <w:tc>
          <w:tcPr>
            <w:tcW w:w="1275" w:type="dxa"/>
          </w:tcPr>
          <w:p w:rsidR="00733816" w:rsidRPr="004B7EA6" w:rsidRDefault="00D629DA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Государственные и муниципальные медицинских организаций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медицинских информационных систем, эксплуатирующихся в государственных и муниципальных медицинских организациях</w:t>
            </w:r>
            <w:r w:rsidR="00CD5FA5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85 субъектов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Российской Федерации, оказывающих медицинскую помощь в условиях стационара, для соответствия требованиям Минздрава России  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.6.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100% структурных подразделений государственных и муниципальных медицинских организаций 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 субъектов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Российской Федерации, оказывающих медицинскую помощь </w:t>
            </w:r>
            <w:r w:rsidR="00CD5FA5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условиях стационара,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используют медицинские информационные системы, соответствующие требованиям Минздрава России</w:t>
            </w:r>
          </w:p>
        </w:tc>
        <w:tc>
          <w:tcPr>
            <w:tcW w:w="1272" w:type="dxa"/>
          </w:tcPr>
          <w:p w:rsidR="00733816" w:rsidRPr="004B7EA6" w:rsidRDefault="00D629DA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1275" w:type="dxa"/>
          </w:tcPr>
          <w:p w:rsidR="00733816" w:rsidRPr="004B7EA6" w:rsidRDefault="00D629DA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России,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работ.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Проведены испытания по информационному взаимодействию медицинских информационных систем медицинских организаций 85 субъектов Российской Федерации с ЕГИСЗ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.7.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Структурные подразделения государственных и муниципальных медицинских организаций 85 субъектов Российской Федерации ведут электронные медицинские карты граждан, застрахованных в системе ОМС, и на основании сведений электронных медицинских карт автоматически формируют реестр</w:t>
            </w:r>
            <w:r w:rsidR="00631CDA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счетов об оказанной медицинский помощи</w:t>
            </w:r>
          </w:p>
        </w:tc>
        <w:tc>
          <w:tcPr>
            <w:tcW w:w="1272" w:type="dxa"/>
          </w:tcPr>
          <w:p w:rsidR="00733816" w:rsidRPr="004B7EA6" w:rsidRDefault="00631CDA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1275" w:type="dxa"/>
          </w:tcPr>
          <w:p w:rsidR="00733816" w:rsidRPr="004B7EA6" w:rsidRDefault="00631CDA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Территориальные фонды обязательного медицинского страхования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работ.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Проведены испытания по информационному взаимодействию медицинских информационных систем медицинских организаций 85 субъектов Российской Федерации с информационными системами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.8.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733816" w:rsidRPr="004B7EA6" w:rsidRDefault="00733816" w:rsidP="00733816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подсистему «Интегрированная электронная медицинская карта» ЕГИСЗ передаются структурированные электронные медицинские документы из государственных и муниципальных медицинских организаций 85 субъектов Российской Федерации</w:t>
            </w:r>
          </w:p>
        </w:tc>
        <w:tc>
          <w:tcPr>
            <w:tcW w:w="1272" w:type="dxa"/>
          </w:tcPr>
          <w:p w:rsidR="00733816" w:rsidRPr="004B7EA6" w:rsidRDefault="00C62638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1275" w:type="dxa"/>
          </w:tcPr>
          <w:p w:rsidR="00733816" w:rsidRPr="004B7EA6" w:rsidRDefault="00C62638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испытаний информационного взаимодействия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.9.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733816" w:rsidRPr="004B7EA6" w:rsidRDefault="00733816" w:rsidP="00733816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подсистему «Реестр электронных медицинских документов» ЕГИСЗ передаются сведения о созданных электронных медицинских документах из государственных и муниципальных медицинских организаций 85 субъектов Российской Федерации</w:t>
            </w:r>
          </w:p>
        </w:tc>
        <w:tc>
          <w:tcPr>
            <w:tcW w:w="1272" w:type="dxa"/>
          </w:tcPr>
          <w:p w:rsidR="00733816" w:rsidRPr="004B7EA6" w:rsidRDefault="00C62638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1275" w:type="dxa"/>
          </w:tcPr>
          <w:p w:rsidR="00733816" w:rsidRPr="004B7EA6" w:rsidRDefault="00C62638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.2021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испытаний информационного взаимодействия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33816" w:rsidRPr="004B7EA6" w:rsidRDefault="00733816" w:rsidP="00733816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Актуализированы акты, определяющие порядок межведомственного электронного взаимодействия</w:t>
            </w:r>
            <w:r w:rsidR="00530484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медицинских организаций субъектов Российской Федерации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с учреждениями медико-социальной экспертизы</w:t>
            </w:r>
          </w:p>
        </w:tc>
        <w:tc>
          <w:tcPr>
            <w:tcW w:w="1272" w:type="dxa"/>
          </w:tcPr>
          <w:p w:rsidR="00733816" w:rsidRPr="004B7EA6" w:rsidRDefault="00733816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</w:t>
            </w:r>
            <w:r w:rsidR="00C12C62" w:rsidRPr="004B7EA6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.2019</w:t>
            </w:r>
          </w:p>
        </w:tc>
        <w:tc>
          <w:tcPr>
            <w:tcW w:w="1275" w:type="dxa"/>
          </w:tcPr>
          <w:p w:rsidR="00733816" w:rsidRPr="004B7EA6" w:rsidRDefault="00733816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01.05.2019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ФОИВ участвующие в межведомственном электронном взаимодействии 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Утвержденные требования к межведомственному электронному взаимодействию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733816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.11.1</w:t>
            </w:r>
            <w:r w:rsidR="00BF5A38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Проведена модернизация и развитие медицинских информационных систем, эксплуатирующихся в государственных и муниципальных медицинских организациях 85 субъектов Российской Федерации для обеспечения межведомственного информационного взаимодействия.</w:t>
            </w:r>
          </w:p>
        </w:tc>
        <w:tc>
          <w:tcPr>
            <w:tcW w:w="1272" w:type="dxa"/>
          </w:tcPr>
          <w:p w:rsidR="00733816" w:rsidRPr="004B7EA6" w:rsidRDefault="00733816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</w:t>
            </w:r>
            <w:r w:rsidR="00C12C62" w:rsidRPr="004B7EA6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.2019</w:t>
            </w:r>
          </w:p>
        </w:tc>
        <w:tc>
          <w:tcPr>
            <w:tcW w:w="1275" w:type="dxa"/>
          </w:tcPr>
          <w:p w:rsidR="00733816" w:rsidRPr="004B7EA6" w:rsidRDefault="00FC28CF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C12C62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Минздрав России 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Государственные и муниципальные медицинские организации субъектов Российской Федерации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33816" w:rsidRPr="004B7EA6" w:rsidRDefault="00733816" w:rsidP="00AA198D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Организации и ведомства, участвующие в межведомственном информационном взаимодействии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 по модернизации медицинских информационных систем.</w:t>
            </w:r>
          </w:p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33816" w:rsidRPr="004B7EA6" w:rsidRDefault="00733816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Обеспечено межведомственное информационное взаимодействие медицинских информационных систем государственных и муниципальных медицинских организаци</w:t>
            </w:r>
            <w:r w:rsidR="00570C0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в том числе с информационными системами медико-социальной экспертизы и </w:t>
            </w:r>
            <w:r w:rsidR="00EF117F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фонда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социального страхования.</w:t>
            </w:r>
          </w:p>
          <w:p w:rsidR="00733816" w:rsidRPr="004B7EA6" w:rsidRDefault="00733816" w:rsidP="007338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3816" w:rsidRPr="004B7EA6" w:rsidRDefault="00733816" w:rsidP="007338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FA2D4C" w:rsidP="002965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65A75"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33816" w:rsidRPr="004B7EA6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100% структурных подразделений (включая ФАП и ФП, подключённые к сети Интернет) государственных и муниципальных медицинских организаций 85  субъектов Российской Федерации обеспечивают информационное взаимодействие с </w:t>
            </w:r>
            <w:r w:rsidR="00CD5FA5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информационными системами медико-социальной экспертизы и фонда социального страхования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при оказании медицинской помощи</w:t>
            </w:r>
            <w:r w:rsidR="00CD5FA5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2" w:type="dxa"/>
          </w:tcPr>
          <w:p w:rsidR="00733816" w:rsidRPr="004B7EA6" w:rsidRDefault="00733816" w:rsidP="00C12C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</w:t>
            </w:r>
            <w:r w:rsidR="00C12C62" w:rsidRPr="004B7EA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12C62" w:rsidRPr="004B7EA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275" w:type="dxa"/>
          </w:tcPr>
          <w:p w:rsidR="00733816" w:rsidRPr="004B7EA6" w:rsidRDefault="00C12C62" w:rsidP="007338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01.12.2022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 xml:space="preserve">Минздрав России, </w:t>
            </w:r>
          </w:p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Руководители ведомств, участвующих в межведомственном информационном взаимодействии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  <w:r w:rsidR="006E1BA6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интеграционных испытаний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733816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733816" w:rsidRPr="004B7EA6" w:rsidRDefault="00FA2D4C" w:rsidP="0029659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733816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965A75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733816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5104" w:type="dxa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85 субъектов Российской Федерации используют государственные информационные системы в сфере здравоохранения, соответствующие требованиям Минздрава России, интегрированные с подсистемами ЕГИСЗ.</w:t>
            </w:r>
            <w:r w:rsidRPr="004B7EA6"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1272" w:type="dxa"/>
          </w:tcPr>
          <w:p w:rsidR="00733816" w:rsidRPr="004B7EA6" w:rsidRDefault="00733816" w:rsidP="007338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733816" w:rsidRPr="004B7EA6" w:rsidRDefault="00733816" w:rsidP="00C12C6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01.</w:t>
            </w:r>
            <w:r w:rsidR="00C12C62"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733816" w:rsidRPr="004B7EA6" w:rsidRDefault="00733816" w:rsidP="00733816">
            <w:pPr>
              <w:ind w:left="118" w:right="3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Минздрав России</w:t>
            </w:r>
          </w:p>
          <w:p w:rsidR="00733816" w:rsidRPr="004B7EA6" w:rsidRDefault="00733816" w:rsidP="00733816">
            <w:pPr>
              <w:ind w:left="118" w:right="35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33816" w:rsidRPr="004B7EA6" w:rsidRDefault="00733816" w:rsidP="00733816">
            <w:pPr>
              <w:ind w:left="118" w:right="3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sz w:val="22"/>
                <w:szCs w:val="22"/>
              </w:rPr>
              <w:t>Высшие должностные лица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733816" w:rsidRPr="004B7EA6" w:rsidRDefault="00733816" w:rsidP="0073381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Доклад о функционировании государственных информационных систем в сфере здравоохранения субъектов Российской Федерации</w:t>
            </w:r>
          </w:p>
        </w:tc>
        <w:tc>
          <w:tcPr>
            <w:tcW w:w="851" w:type="dxa"/>
            <w:shd w:val="clear" w:color="auto" w:fill="auto"/>
          </w:tcPr>
          <w:p w:rsidR="00733816" w:rsidRPr="004B7EA6" w:rsidRDefault="00733816" w:rsidP="0073381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</w:rPr>
              <w:t>(ПС)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оценке соответствия государственных информационных систем в сфере здравоохранения субъектов Российской Федерации требованиям Минздрава России.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2A14CB" w:rsidRPr="004B7EA6" w:rsidRDefault="00615344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ФГБУ «ЦНИИОИЗ»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Органы исполнительной власти субъектов Российской Федерации в сфере охраны здоровья 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Отчеты субъектов Российской Федерации (ежегодно не позднее 1 августа).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Отчеты по обследованию (ежегодно не позднее 1 августа).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Pr="004B7E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B7E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«Управление скорой и неотложной медицинской помощью (в том числе санитарной авиации)», взаимодействующей с «Системой 112»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«Управление скорой и неотложной медицинской помощью (в том числе санитарной авиации)», взаимодействующие с «Системой 112».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Обеспечено создание единого диспетчерского центра приема и обработки вызовов, осуществляется контроль времени доезда санитарного автотранспорта с использованием системы ГЛОНАСС, маршрутизация пациентов в государственные и муниципальные медицинские организации, участвующие в оказания скорой и неотложной медицинской помощи.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1.3.2.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85 субъектах Российской Федерации функционируют централизованные системы «Управление скорой и неотложной медицинской помощью (в том числе санитарной авиации)», взаимодействующие с «Системой 112», к которым подключены 100% отделений (подстанций) государственных и муниципальных медицинских организаций субъектов Российской Федерации, обеспечивающих оказание скорой и неотложной медицинской помощи.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 о функционировании централизованных систем «Управление скорой и неотложной медицинской помощью (в том числе санитарной авиации)», взаимодействующие с «Системой 112»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1.3.3.1.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«Управление льготным лекарственным обеспечением»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85 субъектах Российской Федерации функционируют централизованные централизованной системы «Управление льготным лекарственным обеспечением».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Обеспечивается планирование</w:t>
            </w:r>
            <w:r w:rsidR="000A3F34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 закупки лекарственных препаратов для льготной категории граждан, информационный обмен с аптечными организациями, в том числе электронными рецептами для своевременного обеспечения населения льготными лекарственными препаратами.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1.3.3.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85 субъектах Российской Федерации функционируют централизованные системы «Управление льготным лекарственным обеспечением», к которым подключены 100% структурных подразделений государственных и муниципальных медицинских организаций, аптечных организаций субъектов Российской Федерации.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 о функционировании централизованных систем «Управления льготным лекарственным обеспечением»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1.3.4.1.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«Управление потоками пациентов»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«Управление потоками пациентов»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Обеспечивается учет и управление планированием и использованием ресурсов медицинской организации, управление очередями и потоками пациентов, планирование и проведение профилактических осмотров и диспансеризации населения, взаимодействие с подсистемами ЕГИСЗ для обеспечения предоставления электронных услуг (сервисов) в личном кабинете пациента на ЕПГУ гражданам (запись на прием к врачу (вызов врача на дом), прохождение профилактических медицинских осмотров и диспансеризации;).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1.3.4.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85 субъектах Российской Федерации функционируют централизованные системы «Управление потоками пациентов», к которым подключены 100% структурных подразделений государственных и муниципальных медицинских организаций, оказывающих амбулаторно-поликлиническую помощь.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 о функционировании централизованных систем «Управление потоками пациентов»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1.3.5.1.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региональных централизованных систем «Интегрированная электронная медицинская карта» 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«Интегрированная электронная медицинская карта».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Обеспечена преемственность оказания медицинской помощи, путем документирования и сохранения соответствующей медицинской информации и своевременного предоставления ее </w:t>
            </w:r>
            <w:r w:rsidR="007D3B65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лечащему</w:t>
            </w:r>
            <w:r w:rsidR="009A7F10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врачу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электронном виде.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1.3.5.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4B7EA6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«Интегрированная электронная медицинская карта», к которым подключены 100% структурных подразделений (в том числе ФАП и ФП подключенные к сети Интернет) государственных и муниципальных медицинских организаций. 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ind w:left="118"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 о функционировании централизованных систем «Интегрированная электронная медицинская карта»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1.3.6.1.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«Телемедицинские консультации»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ind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«Телемедицинские консультации».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4B7EA6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Обеспечивается информационное взаимодействие медицинских организаций 1</w:t>
            </w:r>
            <w:r w:rsidR="008C6874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уровня с медицинскими организациями 3 уровня субъектов Российской Федерации при оказании медицинской помощи с применением телемедицинских технологий.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1.3.6.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«Телемедицинские консультации», к которым подключены 100% структурных подразделений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(в том числе ФАП и ФП подключенные к сети Интернет) государственных и муниципальных медицинских организаций</w:t>
            </w:r>
            <w:r w:rsidR="00FB42F3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01.11.2022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ind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ind w:right="35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Отчет о функционировании централизованных систем «Телемедицинские консультации»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1.3.7.1.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«Лабораторные исследования»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«Лабораторные исследования», к которой подключены клинико-диагностические лаборатории государственных и муниципальных медицинских организаций, обеспечивающие передачу в электронном виде результатов </w:t>
            </w:r>
            <w:r w:rsidR="0058583C"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лабораторных </w:t>
            </w: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исследований</w:t>
            </w:r>
            <w:r w:rsidR="0058583C"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1.3.7.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Контрольная точка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«Лабораторные исследования», к которым подключены 100% 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  <w:t xml:space="preserve">клинико-диагностических лабораторий государственных и муниципальных медицинских организаций субъектов Российской Федерации 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централизованных систем «Лабораторные исследования»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1.3.8.1.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«Организации оказания медицинской помощи по профилям акушерско-гинекологический и неонатологический (Мониторинг беременных)»</w:t>
            </w:r>
          </w:p>
        </w:tc>
        <w:tc>
          <w:tcPr>
            <w:tcW w:w="1272" w:type="dxa"/>
          </w:tcPr>
          <w:p w:rsidR="002A14CB" w:rsidRPr="004B7EA6" w:rsidRDefault="002A14CB" w:rsidP="004B7E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4B7E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«Организации оказания медицинской помощи по профилям акушерско-гинекологический и неонатологический (Мониторинг беременных)».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Обеспечивается контроль состояния здоровья беременных женщин и маршрутизация от момента первого обращения в женскую консультацию до родоразрешения с учетом факторов риска. 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1.3.8.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Контрольная точка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85 субъектах Российской Федерации функционируют централизованные системы «Организации оказания медицинской помощи по профилям акушерско-гинекологический и неонатологический (Мониторинг беременных)», к которым подключены 100% структурных подразделений государственных и муниципальных медицинских организаций субъектов Российской Федерации, участвующих в процессе оказания медицинской помощи беременным женщинам.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</w:p>
        </w:tc>
        <w:tc>
          <w:tcPr>
            <w:tcW w:w="1272" w:type="dxa"/>
          </w:tcPr>
          <w:p w:rsidR="002A14CB" w:rsidRPr="004B7EA6" w:rsidRDefault="002A14CB" w:rsidP="004B7E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1275" w:type="dxa"/>
          </w:tcPr>
          <w:p w:rsidR="002A14CB" w:rsidRPr="004B7EA6" w:rsidRDefault="002A14CB" w:rsidP="004B7E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4B7EA6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централизованных систем «Организации оказания медицинской помощи по профилям акушерско-гинекологический и неонатологический (Мониторинг беременных)» в субъектах Российской Федерации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1.3.9.1.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«Организация оказания профилактической медицинской помощи (диспансеризация, диспансерное наблюдение, профилактические осмотры)»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85 субъектах Российской Федерации функционируют централизованные системы «Организация оказания профилактической медицинской помощи (диспансеризация, диспансерное наблюдение, профилактические</w:t>
            </w:r>
            <w:r w:rsidR="00AB7AF9"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осмотры)».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Обеспечивается охват всех граждан диспансеризацией и профилактическими осмотрами по возрастным категориям и учет фактов и результатов прохождения, направления на 2-й этап, предусматривающей подключение и информационный обмен между структурными подразделениями государственных и муниципальных медицинских организаций.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1.3.9.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Контрольная точка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4B7EA6">
            <w:pPr>
              <w:spacing w:after="240"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85 субъектах Российской Федерации функционируют централизованные системы «Организация оказания профилактической медицинской помощи (диспансеризация, диспансерное наблюдение, профилактические осмотры)», к которым подключены 100% структурных подразделений государственных и муниципальных медицинских организаций субъекта Российской Федерации.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Органы исполнительной власти субъектов Российской Федерации в сфере охраны здоровья 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централизованных систем «Организация оказания профилактической медицинской помощи (диспансеризация, диспансерное наблюдение, профилактические</w:t>
            </w:r>
            <w:r w:rsidR="00D5443C"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осмотры)»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sz w:val="22"/>
                <w:szCs w:val="22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1.3.10.1.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«Организация оказания медицинской помощи больным онкологическими заболеваниями»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«Организация оказания медицинской помощи больным онкологическими заболеваниями».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Обеспечивается маршрутизация пациентов с онкологическими заболеваниями и контроль состояния здоровья на всех этапах оказания медицинской помощи, предусматривающей подключение и информационный обмен между структурными подразделениями государственных и муниципальных медицинских организаций общего профиля с медицинскими организациями субъектов Российской Федерации оказывающих медицинскую помощь больным онкологическими заболеваниями.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1.3.10.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85 субъектах Российской Федерации функционируют централизованные системы «Организация оказания медицинской помощи больным онкологическими заболеваниями», к которым подключены 100% структурных подразделений государственных и муниципальных медицинских организаций общего профиля и медицинских организаций оказывающих медицинскую помощь больным онкологическими заболеваниями.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Руководители органов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централизованных систем «Организация оказания медицинской помощи больным онкологическими заболеваниями»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1.3.11.1.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Проведение работ по модернизации и развитию государственных информационных систем в сфере здравоохранения субъектов Российской Федерации, в части внедрения региональной централизованной системы «Организация оказания медицинской помощи больным сердечно-сосудистыми заболеваниями» 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01.06.2019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Протоколы интеграционных испытаний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85 субъектах Российской Федерации функционируют централизованные системы «Организация оказания медицинской помощи больным сердечно-сосудистыми заболеваниями».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Обеспечивается маршрутизация пациентов с сердечно-сосудистыми заболеваниями и контроль своевременного выявления факторов риска развития осложнений этих заболеваний на всех этапах оказания медицинской помощи, предусматривающей подключение и информационный обмен между структурными подразделениями государственных и муниципальных медицинских организаций общего профиля с сердечно-сосудистыми центрами.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Контрольная точка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4B7EA6">
            <w:pPr>
              <w:spacing w:after="240"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85 субъектах Российской Федерации функционируют централизованные системы «Организация оказания медицинской помощи больным сердечно-сосудистыми заболеваниями», к которым подключены 100% структурных подразделений государственных и муниципальных медицинских организаций общего профиля и сердечно-сосудистые центры.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Органы исполнительной власти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централизованных систем «Организация оказания медицинской помощи больным сердечно-сосудистыми заболеваниями» в субъектах Российской Федерации.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Государственные информационные системы в сфере здравоохранения 85 субъектов Российской Федерации соответствуют требованиям Минздрава России и обеспечивают информационное взаимодействие с ЕГИСЗ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30.11.2022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Высшие должностные лица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Акты выполненных работ по интеграционным испытаниям и информационному взаимодействию. 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функционировании государственных информационных систем в сфере здравоохранения субъектов Российской Федерации и их централизованных подсистемах.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Гражданам Российской Федерации доступны услуги и сервисы Личного кабинета пациента на ЕПГУ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Высшие должностные лица субъектов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Доклад об использовании гражданами Российской Федерации услуг (сервисов) Личного кабинета пациента на ЕПГУ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</w:rPr>
              <w:t>(ПС</w:t>
            </w: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  <w:vertAlign w:val="superscript"/>
              </w:rPr>
              <w:t>4</w:t>
            </w:r>
            <w:r w:rsidRPr="004B7EA6">
              <w:rPr>
                <w:rFonts w:eastAsia="Arial Unicode MS"/>
                <w:b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1.4.1.1.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развитию информационных систем территориальных фондов ОМС, интеграции с ЕГИСЗ для обеспечения оказания электронных услуг (сервисов) в личном кабинете пациента на ЕПГУ.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01.01.2019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и территориальные фонды ОМС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Акты интеграционных испытаний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100% граждан, застрахованных в ОМС, и получивших медицинскую помощь в государственных и муниципальных медицинских организациях субъектов Российской Федерации, получают сведения об оказанных медицинских услугах и их стоимости в Личном кабинете пациента на ЕПГУ.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30.11.2019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30.11.2019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и территориальные фонды ОМС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доступности сервиса для граждан на ЕПГУ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4B7EA6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1.4.2.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100% структурных подразделений государственных и муниципальных медицинских организаций, оказывающих первичную медико-санитарную помощь 85 </w:t>
            </w:r>
            <w:r w:rsidR="001C6F38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 Российской Федерации,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предоставляют возможность записи на прием к врачу, диспансеризацию (профилактический осмотр) в Личном кабинете пациента на ЕПГУ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01.02.2020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01.02.2020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Руководители органов исполни тельной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доступности сервиса для граждан на ЕПГУ</w:t>
            </w:r>
          </w:p>
        </w:tc>
        <w:tc>
          <w:tcPr>
            <w:tcW w:w="851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2A14CB" w:rsidRPr="00570C0D" w:rsidTr="00C80718">
        <w:trPr>
          <w:trHeight w:val="435"/>
          <w:tblHeader/>
        </w:trPr>
        <w:tc>
          <w:tcPr>
            <w:tcW w:w="846" w:type="dxa"/>
            <w:shd w:val="clear" w:color="auto" w:fill="auto"/>
          </w:tcPr>
          <w:p w:rsidR="002A14CB" w:rsidRPr="004B7EA6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1.4.3.</w:t>
            </w:r>
          </w:p>
        </w:tc>
        <w:tc>
          <w:tcPr>
            <w:tcW w:w="5104" w:type="dxa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100% структурных подразделений государственных и муниципальных медицинских организаций </w:t>
            </w:r>
            <w:r w:rsidR="008B722D"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 субъектов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Российской Федерации предоставляют гражданам доступ к электронным медицинским документам в Личном кабинете пациента на ЕПГУ</w:t>
            </w:r>
          </w:p>
        </w:tc>
        <w:tc>
          <w:tcPr>
            <w:tcW w:w="1272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30.11.2024</w:t>
            </w:r>
          </w:p>
        </w:tc>
        <w:tc>
          <w:tcPr>
            <w:tcW w:w="1275" w:type="dxa"/>
          </w:tcPr>
          <w:p w:rsidR="002A14CB" w:rsidRPr="004B7EA6" w:rsidRDefault="002A14CB" w:rsidP="002A14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30.11.2024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Минздрав России,</w:t>
            </w:r>
          </w:p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Руководители органов исполни тельной субъектов Российской Федерации в сфере охраны здоровья</w:t>
            </w:r>
          </w:p>
        </w:tc>
        <w:tc>
          <w:tcPr>
            <w:tcW w:w="3260" w:type="dxa"/>
            <w:shd w:val="clear" w:color="auto" w:fill="auto"/>
          </w:tcPr>
          <w:p w:rsidR="002A14CB" w:rsidRPr="004B7EA6" w:rsidRDefault="002A14CB" w:rsidP="002A14CB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Отчет о доступности сервиса для граждан на ЕПГУ</w:t>
            </w:r>
          </w:p>
        </w:tc>
        <w:tc>
          <w:tcPr>
            <w:tcW w:w="851" w:type="dxa"/>
            <w:shd w:val="clear" w:color="auto" w:fill="auto"/>
          </w:tcPr>
          <w:p w:rsidR="002A14CB" w:rsidRPr="00570C0D" w:rsidRDefault="002A14CB" w:rsidP="002A14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</w:tbl>
    <w:p w:rsidR="006E0B17" w:rsidRDefault="006E0B17"/>
    <w:sectPr w:rsidR="006E0B17" w:rsidSect="00E67019">
      <w:headerReference w:type="default" r:id="rId8"/>
      <w:pgSz w:w="16838" w:h="11906" w:orient="landscape"/>
      <w:pgMar w:top="993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1C2" w:rsidRDefault="006541C2" w:rsidP="00DA600F">
      <w:r>
        <w:separator/>
      </w:r>
    </w:p>
  </w:endnote>
  <w:endnote w:type="continuationSeparator" w:id="0">
    <w:p w:rsidR="006541C2" w:rsidRDefault="006541C2" w:rsidP="00DA6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1C2" w:rsidRDefault="006541C2" w:rsidP="00DA600F">
      <w:r>
        <w:separator/>
      </w:r>
    </w:p>
  </w:footnote>
  <w:footnote w:type="continuationSeparator" w:id="0">
    <w:p w:rsidR="006541C2" w:rsidRDefault="006541C2" w:rsidP="00DA6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761305"/>
      <w:docPartObj>
        <w:docPartGallery w:val="Page Numbers (Top of Page)"/>
        <w:docPartUnique/>
      </w:docPartObj>
    </w:sdtPr>
    <w:sdtContent>
      <w:p w:rsidR="00570C0D" w:rsidRDefault="007E7EAF">
        <w:pPr>
          <w:pStyle w:val="a4"/>
          <w:jc w:val="center"/>
        </w:pPr>
        <w:r>
          <w:fldChar w:fldCharType="begin"/>
        </w:r>
        <w:r w:rsidR="00570C0D">
          <w:instrText xml:space="preserve"> PAGE   \* MERGEFORMAT </w:instrText>
        </w:r>
        <w:r>
          <w:fldChar w:fldCharType="separate"/>
        </w:r>
        <w:r w:rsidR="00A9563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70C0D" w:rsidRDefault="00570C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3EEF"/>
    <w:multiLevelType w:val="hybridMultilevel"/>
    <w:tmpl w:val="39084F0E"/>
    <w:lvl w:ilvl="0" w:tplc="3F642BE4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90854"/>
    <w:multiLevelType w:val="hybridMultilevel"/>
    <w:tmpl w:val="51405E76"/>
    <w:lvl w:ilvl="0" w:tplc="3F642BE4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73D"/>
    <w:rsid w:val="0000026A"/>
    <w:rsid w:val="00004E3D"/>
    <w:rsid w:val="00007DC1"/>
    <w:rsid w:val="00016559"/>
    <w:rsid w:val="00022ECA"/>
    <w:rsid w:val="00026BB0"/>
    <w:rsid w:val="00034BE7"/>
    <w:rsid w:val="00037869"/>
    <w:rsid w:val="00037C6C"/>
    <w:rsid w:val="00041DC8"/>
    <w:rsid w:val="000431B5"/>
    <w:rsid w:val="000431CA"/>
    <w:rsid w:val="000434DA"/>
    <w:rsid w:val="00064C7D"/>
    <w:rsid w:val="00066657"/>
    <w:rsid w:val="000704F1"/>
    <w:rsid w:val="00082DA7"/>
    <w:rsid w:val="00087759"/>
    <w:rsid w:val="0009561A"/>
    <w:rsid w:val="000A1BFE"/>
    <w:rsid w:val="000A2AF7"/>
    <w:rsid w:val="000A3F34"/>
    <w:rsid w:val="000A6289"/>
    <w:rsid w:val="000A6A30"/>
    <w:rsid w:val="000B147E"/>
    <w:rsid w:val="000B20A0"/>
    <w:rsid w:val="000B40B7"/>
    <w:rsid w:val="000C02AC"/>
    <w:rsid w:val="000C2FB6"/>
    <w:rsid w:val="000C3D93"/>
    <w:rsid w:val="000D2172"/>
    <w:rsid w:val="000D4118"/>
    <w:rsid w:val="000D4F21"/>
    <w:rsid w:val="000D7E06"/>
    <w:rsid w:val="000E003D"/>
    <w:rsid w:val="000E0CEE"/>
    <w:rsid w:val="000E1D2C"/>
    <w:rsid w:val="000E21D1"/>
    <w:rsid w:val="000E28FE"/>
    <w:rsid w:val="000E4344"/>
    <w:rsid w:val="000E4DF3"/>
    <w:rsid w:val="000E7443"/>
    <w:rsid w:val="000F1284"/>
    <w:rsid w:val="000F342F"/>
    <w:rsid w:val="000F697F"/>
    <w:rsid w:val="0010228E"/>
    <w:rsid w:val="00106829"/>
    <w:rsid w:val="001219E7"/>
    <w:rsid w:val="00125B24"/>
    <w:rsid w:val="00126475"/>
    <w:rsid w:val="0013319C"/>
    <w:rsid w:val="00135C9F"/>
    <w:rsid w:val="001407E4"/>
    <w:rsid w:val="001420FA"/>
    <w:rsid w:val="00147E78"/>
    <w:rsid w:val="00154088"/>
    <w:rsid w:val="0015591C"/>
    <w:rsid w:val="0015785D"/>
    <w:rsid w:val="00157946"/>
    <w:rsid w:val="001602DA"/>
    <w:rsid w:val="00162192"/>
    <w:rsid w:val="00162935"/>
    <w:rsid w:val="00165679"/>
    <w:rsid w:val="001662C1"/>
    <w:rsid w:val="001671C1"/>
    <w:rsid w:val="0016738F"/>
    <w:rsid w:val="00171D41"/>
    <w:rsid w:val="0017211B"/>
    <w:rsid w:val="00173CEA"/>
    <w:rsid w:val="00176F10"/>
    <w:rsid w:val="00177D27"/>
    <w:rsid w:val="001812AB"/>
    <w:rsid w:val="001849A5"/>
    <w:rsid w:val="001854B5"/>
    <w:rsid w:val="00196C21"/>
    <w:rsid w:val="00197CC6"/>
    <w:rsid w:val="001A16AD"/>
    <w:rsid w:val="001A175E"/>
    <w:rsid w:val="001A2001"/>
    <w:rsid w:val="001A6F5D"/>
    <w:rsid w:val="001A7843"/>
    <w:rsid w:val="001B6A4E"/>
    <w:rsid w:val="001B784D"/>
    <w:rsid w:val="001C22DF"/>
    <w:rsid w:val="001C41E9"/>
    <w:rsid w:val="001C48BE"/>
    <w:rsid w:val="001C6F38"/>
    <w:rsid w:val="001D0C00"/>
    <w:rsid w:val="001D2778"/>
    <w:rsid w:val="001E1F32"/>
    <w:rsid w:val="001E2671"/>
    <w:rsid w:val="001E7106"/>
    <w:rsid w:val="001F6DA1"/>
    <w:rsid w:val="002002F6"/>
    <w:rsid w:val="00200ED4"/>
    <w:rsid w:val="002028A9"/>
    <w:rsid w:val="00204BF7"/>
    <w:rsid w:val="0020558C"/>
    <w:rsid w:val="00215AB3"/>
    <w:rsid w:val="0022059C"/>
    <w:rsid w:val="00220704"/>
    <w:rsid w:val="002221EE"/>
    <w:rsid w:val="00243FEC"/>
    <w:rsid w:val="00245617"/>
    <w:rsid w:val="00245D60"/>
    <w:rsid w:val="00246B7B"/>
    <w:rsid w:val="00255467"/>
    <w:rsid w:val="002569EC"/>
    <w:rsid w:val="002625D1"/>
    <w:rsid w:val="0026447F"/>
    <w:rsid w:val="00267723"/>
    <w:rsid w:val="002810CF"/>
    <w:rsid w:val="00281D07"/>
    <w:rsid w:val="00285056"/>
    <w:rsid w:val="00287253"/>
    <w:rsid w:val="002916F9"/>
    <w:rsid w:val="00293668"/>
    <w:rsid w:val="0029416B"/>
    <w:rsid w:val="0029659F"/>
    <w:rsid w:val="00296736"/>
    <w:rsid w:val="00297012"/>
    <w:rsid w:val="002A14CB"/>
    <w:rsid w:val="002A37A8"/>
    <w:rsid w:val="002A5055"/>
    <w:rsid w:val="002B05E6"/>
    <w:rsid w:val="002B33B4"/>
    <w:rsid w:val="002B5121"/>
    <w:rsid w:val="002B7176"/>
    <w:rsid w:val="002C27B9"/>
    <w:rsid w:val="002C3680"/>
    <w:rsid w:val="002D4B6D"/>
    <w:rsid w:val="002E00E8"/>
    <w:rsid w:val="002E1767"/>
    <w:rsid w:val="002E644A"/>
    <w:rsid w:val="002E783B"/>
    <w:rsid w:val="002F4E30"/>
    <w:rsid w:val="002F573D"/>
    <w:rsid w:val="002F6B75"/>
    <w:rsid w:val="003006FD"/>
    <w:rsid w:val="00300E08"/>
    <w:rsid w:val="00306913"/>
    <w:rsid w:val="00306E69"/>
    <w:rsid w:val="00313122"/>
    <w:rsid w:val="00314B5D"/>
    <w:rsid w:val="00314C6C"/>
    <w:rsid w:val="00322B26"/>
    <w:rsid w:val="003233E3"/>
    <w:rsid w:val="00323CB8"/>
    <w:rsid w:val="0033093A"/>
    <w:rsid w:val="00332296"/>
    <w:rsid w:val="00333C83"/>
    <w:rsid w:val="003349F1"/>
    <w:rsid w:val="00336A74"/>
    <w:rsid w:val="00336EF3"/>
    <w:rsid w:val="00337EFD"/>
    <w:rsid w:val="00340692"/>
    <w:rsid w:val="00340901"/>
    <w:rsid w:val="00343CFD"/>
    <w:rsid w:val="00345FB5"/>
    <w:rsid w:val="00353D03"/>
    <w:rsid w:val="003568F0"/>
    <w:rsid w:val="00360D05"/>
    <w:rsid w:val="00361BD0"/>
    <w:rsid w:val="00362593"/>
    <w:rsid w:val="00362971"/>
    <w:rsid w:val="00363D88"/>
    <w:rsid w:val="00371D9E"/>
    <w:rsid w:val="00376A3D"/>
    <w:rsid w:val="00376BC8"/>
    <w:rsid w:val="00380251"/>
    <w:rsid w:val="003828AC"/>
    <w:rsid w:val="003838EF"/>
    <w:rsid w:val="00384B79"/>
    <w:rsid w:val="003851F5"/>
    <w:rsid w:val="00391194"/>
    <w:rsid w:val="003913CA"/>
    <w:rsid w:val="00391D79"/>
    <w:rsid w:val="0039266C"/>
    <w:rsid w:val="003A35B7"/>
    <w:rsid w:val="003A769C"/>
    <w:rsid w:val="003B5853"/>
    <w:rsid w:val="003B7742"/>
    <w:rsid w:val="003C1977"/>
    <w:rsid w:val="003C7B12"/>
    <w:rsid w:val="003D5279"/>
    <w:rsid w:val="003D5F9D"/>
    <w:rsid w:val="003E010E"/>
    <w:rsid w:val="003E35FD"/>
    <w:rsid w:val="003E5504"/>
    <w:rsid w:val="003E677B"/>
    <w:rsid w:val="003E67B7"/>
    <w:rsid w:val="003E7E9A"/>
    <w:rsid w:val="003F1E85"/>
    <w:rsid w:val="003F4538"/>
    <w:rsid w:val="003F5863"/>
    <w:rsid w:val="003F65B8"/>
    <w:rsid w:val="004037AF"/>
    <w:rsid w:val="0040453D"/>
    <w:rsid w:val="0040470A"/>
    <w:rsid w:val="00404AA9"/>
    <w:rsid w:val="00405199"/>
    <w:rsid w:val="0040609D"/>
    <w:rsid w:val="00410EF6"/>
    <w:rsid w:val="00412765"/>
    <w:rsid w:val="004147AB"/>
    <w:rsid w:val="00416786"/>
    <w:rsid w:val="004212E2"/>
    <w:rsid w:val="004249BE"/>
    <w:rsid w:val="00424BF2"/>
    <w:rsid w:val="004256EA"/>
    <w:rsid w:val="00426595"/>
    <w:rsid w:val="0042776F"/>
    <w:rsid w:val="0042785E"/>
    <w:rsid w:val="0043068B"/>
    <w:rsid w:val="00432F40"/>
    <w:rsid w:val="00435C46"/>
    <w:rsid w:val="00455182"/>
    <w:rsid w:val="0045555B"/>
    <w:rsid w:val="00455E1E"/>
    <w:rsid w:val="00456DD7"/>
    <w:rsid w:val="00463141"/>
    <w:rsid w:val="004666D0"/>
    <w:rsid w:val="0047057F"/>
    <w:rsid w:val="00470CC6"/>
    <w:rsid w:val="0047423F"/>
    <w:rsid w:val="004757B0"/>
    <w:rsid w:val="00476660"/>
    <w:rsid w:val="00480267"/>
    <w:rsid w:val="004833EA"/>
    <w:rsid w:val="00485223"/>
    <w:rsid w:val="00491A7A"/>
    <w:rsid w:val="004927AF"/>
    <w:rsid w:val="00494C26"/>
    <w:rsid w:val="00495D8D"/>
    <w:rsid w:val="004963C7"/>
    <w:rsid w:val="00497B05"/>
    <w:rsid w:val="00497CE0"/>
    <w:rsid w:val="00497F54"/>
    <w:rsid w:val="004B1D9F"/>
    <w:rsid w:val="004B669A"/>
    <w:rsid w:val="004B7EA6"/>
    <w:rsid w:val="004C080E"/>
    <w:rsid w:val="004C0C70"/>
    <w:rsid w:val="004C6001"/>
    <w:rsid w:val="004C6267"/>
    <w:rsid w:val="004C6A43"/>
    <w:rsid w:val="004D1D8C"/>
    <w:rsid w:val="004D314E"/>
    <w:rsid w:val="004D3AE4"/>
    <w:rsid w:val="004D5EC6"/>
    <w:rsid w:val="004E0D93"/>
    <w:rsid w:val="004E1443"/>
    <w:rsid w:val="004E3526"/>
    <w:rsid w:val="004E6F33"/>
    <w:rsid w:val="004F4290"/>
    <w:rsid w:val="004F49DC"/>
    <w:rsid w:val="005036A0"/>
    <w:rsid w:val="00507FDD"/>
    <w:rsid w:val="0051043A"/>
    <w:rsid w:val="00511CAC"/>
    <w:rsid w:val="00513AB3"/>
    <w:rsid w:val="0052255D"/>
    <w:rsid w:val="0052365D"/>
    <w:rsid w:val="0052387F"/>
    <w:rsid w:val="005269F9"/>
    <w:rsid w:val="00530484"/>
    <w:rsid w:val="00533123"/>
    <w:rsid w:val="00534753"/>
    <w:rsid w:val="0054055F"/>
    <w:rsid w:val="005430B2"/>
    <w:rsid w:val="005435AE"/>
    <w:rsid w:val="00544D4F"/>
    <w:rsid w:val="005509C9"/>
    <w:rsid w:val="005556D4"/>
    <w:rsid w:val="00556DBA"/>
    <w:rsid w:val="0055785C"/>
    <w:rsid w:val="005617AE"/>
    <w:rsid w:val="00563E9B"/>
    <w:rsid w:val="00564136"/>
    <w:rsid w:val="0056446A"/>
    <w:rsid w:val="005706C0"/>
    <w:rsid w:val="00570C0D"/>
    <w:rsid w:val="00571105"/>
    <w:rsid w:val="005732E9"/>
    <w:rsid w:val="00575906"/>
    <w:rsid w:val="00582F3A"/>
    <w:rsid w:val="0058583C"/>
    <w:rsid w:val="00586FA5"/>
    <w:rsid w:val="005944A0"/>
    <w:rsid w:val="005A1619"/>
    <w:rsid w:val="005A1B53"/>
    <w:rsid w:val="005A388D"/>
    <w:rsid w:val="005A3E3C"/>
    <w:rsid w:val="005A533A"/>
    <w:rsid w:val="005A77F0"/>
    <w:rsid w:val="005B581B"/>
    <w:rsid w:val="005B6DCF"/>
    <w:rsid w:val="005B7BA0"/>
    <w:rsid w:val="005D0F69"/>
    <w:rsid w:val="005D2968"/>
    <w:rsid w:val="005D40B6"/>
    <w:rsid w:val="005D55AD"/>
    <w:rsid w:val="005E1483"/>
    <w:rsid w:val="005E1D0B"/>
    <w:rsid w:val="005E5CA3"/>
    <w:rsid w:val="005F1B5F"/>
    <w:rsid w:val="005F1BF9"/>
    <w:rsid w:val="005F29DF"/>
    <w:rsid w:val="005F2E1A"/>
    <w:rsid w:val="005F3E9C"/>
    <w:rsid w:val="005F784F"/>
    <w:rsid w:val="006017AF"/>
    <w:rsid w:val="00601A90"/>
    <w:rsid w:val="006020AD"/>
    <w:rsid w:val="00603436"/>
    <w:rsid w:val="006065A9"/>
    <w:rsid w:val="00607CC9"/>
    <w:rsid w:val="00611871"/>
    <w:rsid w:val="00614AAD"/>
    <w:rsid w:val="00615344"/>
    <w:rsid w:val="00616ACB"/>
    <w:rsid w:val="00620191"/>
    <w:rsid w:val="006258ED"/>
    <w:rsid w:val="0063149E"/>
    <w:rsid w:val="00631CDA"/>
    <w:rsid w:val="006359B9"/>
    <w:rsid w:val="006418D4"/>
    <w:rsid w:val="00642ED4"/>
    <w:rsid w:val="006440C2"/>
    <w:rsid w:val="00644F0D"/>
    <w:rsid w:val="0064610D"/>
    <w:rsid w:val="006520CA"/>
    <w:rsid w:val="00652609"/>
    <w:rsid w:val="006541C2"/>
    <w:rsid w:val="00655378"/>
    <w:rsid w:val="00655891"/>
    <w:rsid w:val="0066051C"/>
    <w:rsid w:val="00660B17"/>
    <w:rsid w:val="00660D40"/>
    <w:rsid w:val="006617A2"/>
    <w:rsid w:val="00664AD0"/>
    <w:rsid w:val="00665113"/>
    <w:rsid w:val="00665996"/>
    <w:rsid w:val="00667302"/>
    <w:rsid w:val="00670C8A"/>
    <w:rsid w:val="00676879"/>
    <w:rsid w:val="006774C8"/>
    <w:rsid w:val="00681998"/>
    <w:rsid w:val="00683A9E"/>
    <w:rsid w:val="006869C9"/>
    <w:rsid w:val="00697705"/>
    <w:rsid w:val="006A04CE"/>
    <w:rsid w:val="006A0797"/>
    <w:rsid w:val="006A0A00"/>
    <w:rsid w:val="006A12D1"/>
    <w:rsid w:val="006A13ED"/>
    <w:rsid w:val="006A194F"/>
    <w:rsid w:val="006B4AC5"/>
    <w:rsid w:val="006B5386"/>
    <w:rsid w:val="006B675A"/>
    <w:rsid w:val="006B6C18"/>
    <w:rsid w:val="006C27DE"/>
    <w:rsid w:val="006C68D0"/>
    <w:rsid w:val="006D3DF3"/>
    <w:rsid w:val="006D6C77"/>
    <w:rsid w:val="006D6C7B"/>
    <w:rsid w:val="006E0B17"/>
    <w:rsid w:val="006E1BA6"/>
    <w:rsid w:val="006E59D3"/>
    <w:rsid w:val="006E5D3B"/>
    <w:rsid w:val="006E7D08"/>
    <w:rsid w:val="006F2F6E"/>
    <w:rsid w:val="006F4F0E"/>
    <w:rsid w:val="006F590D"/>
    <w:rsid w:val="006F60CD"/>
    <w:rsid w:val="0071145B"/>
    <w:rsid w:val="00715CA1"/>
    <w:rsid w:val="0071626F"/>
    <w:rsid w:val="00716685"/>
    <w:rsid w:val="00724DF4"/>
    <w:rsid w:val="00727DE5"/>
    <w:rsid w:val="00730368"/>
    <w:rsid w:val="00730548"/>
    <w:rsid w:val="00733816"/>
    <w:rsid w:val="00736C9D"/>
    <w:rsid w:val="007373CF"/>
    <w:rsid w:val="00743999"/>
    <w:rsid w:val="00744864"/>
    <w:rsid w:val="00745236"/>
    <w:rsid w:val="00750664"/>
    <w:rsid w:val="00751CA4"/>
    <w:rsid w:val="007612C0"/>
    <w:rsid w:val="00766C08"/>
    <w:rsid w:val="0077408E"/>
    <w:rsid w:val="007820F0"/>
    <w:rsid w:val="0078305D"/>
    <w:rsid w:val="00783451"/>
    <w:rsid w:val="00786757"/>
    <w:rsid w:val="0078680B"/>
    <w:rsid w:val="007926F7"/>
    <w:rsid w:val="00795558"/>
    <w:rsid w:val="00795F5B"/>
    <w:rsid w:val="007A0105"/>
    <w:rsid w:val="007B07C7"/>
    <w:rsid w:val="007B0EA9"/>
    <w:rsid w:val="007B18CB"/>
    <w:rsid w:val="007B34AB"/>
    <w:rsid w:val="007C41CB"/>
    <w:rsid w:val="007C4D21"/>
    <w:rsid w:val="007D3B65"/>
    <w:rsid w:val="007D409F"/>
    <w:rsid w:val="007D5321"/>
    <w:rsid w:val="007E3221"/>
    <w:rsid w:val="007E557A"/>
    <w:rsid w:val="007E7EAF"/>
    <w:rsid w:val="007F0159"/>
    <w:rsid w:val="007F1EEA"/>
    <w:rsid w:val="007F23D2"/>
    <w:rsid w:val="007F3BEF"/>
    <w:rsid w:val="007F3EA3"/>
    <w:rsid w:val="007F731E"/>
    <w:rsid w:val="00805152"/>
    <w:rsid w:val="008127DC"/>
    <w:rsid w:val="0081390C"/>
    <w:rsid w:val="008253E3"/>
    <w:rsid w:val="00843B73"/>
    <w:rsid w:val="0084726D"/>
    <w:rsid w:val="008520E6"/>
    <w:rsid w:val="00853003"/>
    <w:rsid w:val="00854C90"/>
    <w:rsid w:val="00855426"/>
    <w:rsid w:val="00855DD8"/>
    <w:rsid w:val="00855ED2"/>
    <w:rsid w:val="008565CC"/>
    <w:rsid w:val="00856DEE"/>
    <w:rsid w:val="00860EFB"/>
    <w:rsid w:val="00865428"/>
    <w:rsid w:val="00867663"/>
    <w:rsid w:val="008719EA"/>
    <w:rsid w:val="00873E0B"/>
    <w:rsid w:val="0087454D"/>
    <w:rsid w:val="00874BA2"/>
    <w:rsid w:val="008756BF"/>
    <w:rsid w:val="008774E3"/>
    <w:rsid w:val="00882210"/>
    <w:rsid w:val="00885E61"/>
    <w:rsid w:val="00890974"/>
    <w:rsid w:val="00896F64"/>
    <w:rsid w:val="008A35E5"/>
    <w:rsid w:val="008A4376"/>
    <w:rsid w:val="008B0F0A"/>
    <w:rsid w:val="008B2777"/>
    <w:rsid w:val="008B71FC"/>
    <w:rsid w:val="008B722D"/>
    <w:rsid w:val="008C0014"/>
    <w:rsid w:val="008C0ED3"/>
    <w:rsid w:val="008C305A"/>
    <w:rsid w:val="008C6874"/>
    <w:rsid w:val="008C7F7F"/>
    <w:rsid w:val="008D2539"/>
    <w:rsid w:val="008D4AFB"/>
    <w:rsid w:val="008D590A"/>
    <w:rsid w:val="008D7C2A"/>
    <w:rsid w:val="008E0DF5"/>
    <w:rsid w:val="008E2351"/>
    <w:rsid w:val="008F3CCA"/>
    <w:rsid w:val="008F4A37"/>
    <w:rsid w:val="008F4D34"/>
    <w:rsid w:val="009004DD"/>
    <w:rsid w:val="0090087B"/>
    <w:rsid w:val="00902822"/>
    <w:rsid w:val="00904682"/>
    <w:rsid w:val="009063B5"/>
    <w:rsid w:val="0091297F"/>
    <w:rsid w:val="00913D61"/>
    <w:rsid w:val="0091414E"/>
    <w:rsid w:val="00916879"/>
    <w:rsid w:val="0092225A"/>
    <w:rsid w:val="00922799"/>
    <w:rsid w:val="00926EBC"/>
    <w:rsid w:val="00943671"/>
    <w:rsid w:val="00943A5B"/>
    <w:rsid w:val="009503F9"/>
    <w:rsid w:val="009516B0"/>
    <w:rsid w:val="0095327F"/>
    <w:rsid w:val="00962AEA"/>
    <w:rsid w:val="0096501D"/>
    <w:rsid w:val="00965A75"/>
    <w:rsid w:val="009673A5"/>
    <w:rsid w:val="00975CCD"/>
    <w:rsid w:val="00977B34"/>
    <w:rsid w:val="009865BD"/>
    <w:rsid w:val="00986C88"/>
    <w:rsid w:val="00987A51"/>
    <w:rsid w:val="009911D1"/>
    <w:rsid w:val="009959A8"/>
    <w:rsid w:val="00995D31"/>
    <w:rsid w:val="009A03F9"/>
    <w:rsid w:val="009A257C"/>
    <w:rsid w:val="009A5D08"/>
    <w:rsid w:val="009A7F10"/>
    <w:rsid w:val="009B7944"/>
    <w:rsid w:val="009C04CD"/>
    <w:rsid w:val="009C1A13"/>
    <w:rsid w:val="009C1F45"/>
    <w:rsid w:val="009D216E"/>
    <w:rsid w:val="009D4444"/>
    <w:rsid w:val="009E2CBA"/>
    <w:rsid w:val="009E6227"/>
    <w:rsid w:val="009E7294"/>
    <w:rsid w:val="009E758E"/>
    <w:rsid w:val="009F28D0"/>
    <w:rsid w:val="009F33F1"/>
    <w:rsid w:val="009F4AF5"/>
    <w:rsid w:val="00A0148E"/>
    <w:rsid w:val="00A03896"/>
    <w:rsid w:val="00A0486C"/>
    <w:rsid w:val="00A07752"/>
    <w:rsid w:val="00A12910"/>
    <w:rsid w:val="00A1376D"/>
    <w:rsid w:val="00A22900"/>
    <w:rsid w:val="00A239C5"/>
    <w:rsid w:val="00A26A7F"/>
    <w:rsid w:val="00A306D3"/>
    <w:rsid w:val="00A334BA"/>
    <w:rsid w:val="00A33CAF"/>
    <w:rsid w:val="00A354E8"/>
    <w:rsid w:val="00A434F6"/>
    <w:rsid w:val="00A445C2"/>
    <w:rsid w:val="00A449FF"/>
    <w:rsid w:val="00A50E2A"/>
    <w:rsid w:val="00A51FC9"/>
    <w:rsid w:val="00A52B0C"/>
    <w:rsid w:val="00A52B62"/>
    <w:rsid w:val="00A54B2F"/>
    <w:rsid w:val="00A57021"/>
    <w:rsid w:val="00A5727E"/>
    <w:rsid w:val="00A65773"/>
    <w:rsid w:val="00A72E8C"/>
    <w:rsid w:val="00A7617F"/>
    <w:rsid w:val="00A825CB"/>
    <w:rsid w:val="00A85AD8"/>
    <w:rsid w:val="00A86E07"/>
    <w:rsid w:val="00A90785"/>
    <w:rsid w:val="00A95639"/>
    <w:rsid w:val="00AA1785"/>
    <w:rsid w:val="00AA198D"/>
    <w:rsid w:val="00AA1F71"/>
    <w:rsid w:val="00AA6F35"/>
    <w:rsid w:val="00AB3B10"/>
    <w:rsid w:val="00AB593E"/>
    <w:rsid w:val="00AB6B2B"/>
    <w:rsid w:val="00AB7AF9"/>
    <w:rsid w:val="00AB7C04"/>
    <w:rsid w:val="00AC01FF"/>
    <w:rsid w:val="00AD0163"/>
    <w:rsid w:val="00AD11D2"/>
    <w:rsid w:val="00AD4263"/>
    <w:rsid w:val="00AD626A"/>
    <w:rsid w:val="00AD6337"/>
    <w:rsid w:val="00AD7037"/>
    <w:rsid w:val="00AE3B88"/>
    <w:rsid w:val="00AE55A0"/>
    <w:rsid w:val="00AE5BDE"/>
    <w:rsid w:val="00AF786A"/>
    <w:rsid w:val="00B01898"/>
    <w:rsid w:val="00B1083E"/>
    <w:rsid w:val="00B11880"/>
    <w:rsid w:val="00B14A54"/>
    <w:rsid w:val="00B15004"/>
    <w:rsid w:val="00B169C3"/>
    <w:rsid w:val="00B172C4"/>
    <w:rsid w:val="00B178A2"/>
    <w:rsid w:val="00B17DAF"/>
    <w:rsid w:val="00B22260"/>
    <w:rsid w:val="00B25249"/>
    <w:rsid w:val="00B27B81"/>
    <w:rsid w:val="00B32504"/>
    <w:rsid w:val="00B32A0B"/>
    <w:rsid w:val="00B32FEE"/>
    <w:rsid w:val="00B3351F"/>
    <w:rsid w:val="00B36329"/>
    <w:rsid w:val="00B3669B"/>
    <w:rsid w:val="00B41E84"/>
    <w:rsid w:val="00B45FFC"/>
    <w:rsid w:val="00B474D5"/>
    <w:rsid w:val="00B47C31"/>
    <w:rsid w:val="00B514CB"/>
    <w:rsid w:val="00B5295A"/>
    <w:rsid w:val="00B542B9"/>
    <w:rsid w:val="00B56009"/>
    <w:rsid w:val="00B62B6F"/>
    <w:rsid w:val="00B63C68"/>
    <w:rsid w:val="00B64445"/>
    <w:rsid w:val="00B715B6"/>
    <w:rsid w:val="00B71CEC"/>
    <w:rsid w:val="00B72085"/>
    <w:rsid w:val="00B75015"/>
    <w:rsid w:val="00B76ABD"/>
    <w:rsid w:val="00B7741F"/>
    <w:rsid w:val="00B7790E"/>
    <w:rsid w:val="00B779E4"/>
    <w:rsid w:val="00B8173D"/>
    <w:rsid w:val="00B82514"/>
    <w:rsid w:val="00B8374E"/>
    <w:rsid w:val="00B86C07"/>
    <w:rsid w:val="00B8711C"/>
    <w:rsid w:val="00B87774"/>
    <w:rsid w:val="00B87A16"/>
    <w:rsid w:val="00B9276A"/>
    <w:rsid w:val="00B9570D"/>
    <w:rsid w:val="00BA1961"/>
    <w:rsid w:val="00BA34F6"/>
    <w:rsid w:val="00BA4010"/>
    <w:rsid w:val="00BA76F4"/>
    <w:rsid w:val="00BB3AD8"/>
    <w:rsid w:val="00BB3F22"/>
    <w:rsid w:val="00BB6901"/>
    <w:rsid w:val="00BB79F8"/>
    <w:rsid w:val="00BB7C3C"/>
    <w:rsid w:val="00BD0EA8"/>
    <w:rsid w:val="00BD4DEC"/>
    <w:rsid w:val="00BD67C3"/>
    <w:rsid w:val="00BE22BA"/>
    <w:rsid w:val="00BE3FAF"/>
    <w:rsid w:val="00BE4077"/>
    <w:rsid w:val="00BE68FF"/>
    <w:rsid w:val="00BF5A38"/>
    <w:rsid w:val="00C02F83"/>
    <w:rsid w:val="00C1185F"/>
    <w:rsid w:val="00C12C62"/>
    <w:rsid w:val="00C12F31"/>
    <w:rsid w:val="00C1335E"/>
    <w:rsid w:val="00C14641"/>
    <w:rsid w:val="00C16B64"/>
    <w:rsid w:val="00C22609"/>
    <w:rsid w:val="00C26B6C"/>
    <w:rsid w:val="00C27E09"/>
    <w:rsid w:val="00C30D43"/>
    <w:rsid w:val="00C31694"/>
    <w:rsid w:val="00C34889"/>
    <w:rsid w:val="00C40E9E"/>
    <w:rsid w:val="00C45BEB"/>
    <w:rsid w:val="00C45EDB"/>
    <w:rsid w:val="00C465D1"/>
    <w:rsid w:val="00C4701C"/>
    <w:rsid w:val="00C47190"/>
    <w:rsid w:val="00C50781"/>
    <w:rsid w:val="00C53E4F"/>
    <w:rsid w:val="00C565C5"/>
    <w:rsid w:val="00C60B7B"/>
    <w:rsid w:val="00C617C9"/>
    <w:rsid w:val="00C62365"/>
    <w:rsid w:val="00C62638"/>
    <w:rsid w:val="00C62CFE"/>
    <w:rsid w:val="00C72CF4"/>
    <w:rsid w:val="00C743ED"/>
    <w:rsid w:val="00C749C3"/>
    <w:rsid w:val="00C75A49"/>
    <w:rsid w:val="00C77F79"/>
    <w:rsid w:val="00C80718"/>
    <w:rsid w:val="00C83792"/>
    <w:rsid w:val="00C9464A"/>
    <w:rsid w:val="00C9549D"/>
    <w:rsid w:val="00C97F58"/>
    <w:rsid w:val="00CA04F0"/>
    <w:rsid w:val="00CA20D7"/>
    <w:rsid w:val="00CB2F01"/>
    <w:rsid w:val="00CC1174"/>
    <w:rsid w:val="00CC476B"/>
    <w:rsid w:val="00CC74BC"/>
    <w:rsid w:val="00CD5FA5"/>
    <w:rsid w:val="00CE349D"/>
    <w:rsid w:val="00CE46DA"/>
    <w:rsid w:val="00CE480B"/>
    <w:rsid w:val="00CE5C23"/>
    <w:rsid w:val="00CE63EC"/>
    <w:rsid w:val="00CE67CD"/>
    <w:rsid w:val="00CE7DBE"/>
    <w:rsid w:val="00CF39F2"/>
    <w:rsid w:val="00CF3E87"/>
    <w:rsid w:val="00D0150C"/>
    <w:rsid w:val="00D03282"/>
    <w:rsid w:val="00D052B9"/>
    <w:rsid w:val="00D055E5"/>
    <w:rsid w:val="00D07424"/>
    <w:rsid w:val="00D07A55"/>
    <w:rsid w:val="00D14171"/>
    <w:rsid w:val="00D179D1"/>
    <w:rsid w:val="00D27BB2"/>
    <w:rsid w:val="00D30899"/>
    <w:rsid w:val="00D31CED"/>
    <w:rsid w:val="00D32A64"/>
    <w:rsid w:val="00D33CB1"/>
    <w:rsid w:val="00D34888"/>
    <w:rsid w:val="00D3624A"/>
    <w:rsid w:val="00D36390"/>
    <w:rsid w:val="00D410ED"/>
    <w:rsid w:val="00D46E71"/>
    <w:rsid w:val="00D47868"/>
    <w:rsid w:val="00D5443C"/>
    <w:rsid w:val="00D54FCD"/>
    <w:rsid w:val="00D56E37"/>
    <w:rsid w:val="00D603A0"/>
    <w:rsid w:val="00D60B78"/>
    <w:rsid w:val="00D61D2F"/>
    <w:rsid w:val="00D629DA"/>
    <w:rsid w:val="00D7111E"/>
    <w:rsid w:val="00D80B65"/>
    <w:rsid w:val="00D83F59"/>
    <w:rsid w:val="00D85533"/>
    <w:rsid w:val="00D90098"/>
    <w:rsid w:val="00D90DC2"/>
    <w:rsid w:val="00D91914"/>
    <w:rsid w:val="00D938F5"/>
    <w:rsid w:val="00DA0FE4"/>
    <w:rsid w:val="00DA4B63"/>
    <w:rsid w:val="00DA501B"/>
    <w:rsid w:val="00DA600F"/>
    <w:rsid w:val="00DB1F09"/>
    <w:rsid w:val="00DB3F88"/>
    <w:rsid w:val="00DB5543"/>
    <w:rsid w:val="00DB5B97"/>
    <w:rsid w:val="00DB6545"/>
    <w:rsid w:val="00DB7005"/>
    <w:rsid w:val="00DC7CE4"/>
    <w:rsid w:val="00DD12FA"/>
    <w:rsid w:val="00DD2C08"/>
    <w:rsid w:val="00DD6B5C"/>
    <w:rsid w:val="00DD7C11"/>
    <w:rsid w:val="00DE0056"/>
    <w:rsid w:val="00DE63D3"/>
    <w:rsid w:val="00DE72D0"/>
    <w:rsid w:val="00DF332A"/>
    <w:rsid w:val="00DF72C8"/>
    <w:rsid w:val="00E00CA8"/>
    <w:rsid w:val="00E00FF2"/>
    <w:rsid w:val="00E0278C"/>
    <w:rsid w:val="00E06736"/>
    <w:rsid w:val="00E06C60"/>
    <w:rsid w:val="00E11C20"/>
    <w:rsid w:val="00E144E7"/>
    <w:rsid w:val="00E169AB"/>
    <w:rsid w:val="00E23A34"/>
    <w:rsid w:val="00E27E33"/>
    <w:rsid w:val="00E34551"/>
    <w:rsid w:val="00E3530A"/>
    <w:rsid w:val="00E35521"/>
    <w:rsid w:val="00E371D5"/>
    <w:rsid w:val="00E407A1"/>
    <w:rsid w:val="00E42095"/>
    <w:rsid w:val="00E44C64"/>
    <w:rsid w:val="00E44DF6"/>
    <w:rsid w:val="00E45A36"/>
    <w:rsid w:val="00E463DF"/>
    <w:rsid w:val="00E46CEF"/>
    <w:rsid w:val="00E47EB3"/>
    <w:rsid w:val="00E501E4"/>
    <w:rsid w:val="00E52B51"/>
    <w:rsid w:val="00E64298"/>
    <w:rsid w:val="00E64CFF"/>
    <w:rsid w:val="00E67019"/>
    <w:rsid w:val="00E75E07"/>
    <w:rsid w:val="00E83D71"/>
    <w:rsid w:val="00E920EB"/>
    <w:rsid w:val="00E94678"/>
    <w:rsid w:val="00E95D6E"/>
    <w:rsid w:val="00EA0C97"/>
    <w:rsid w:val="00EA37F3"/>
    <w:rsid w:val="00EA531F"/>
    <w:rsid w:val="00EA619E"/>
    <w:rsid w:val="00EB0BFA"/>
    <w:rsid w:val="00EB2FCE"/>
    <w:rsid w:val="00EB3A3F"/>
    <w:rsid w:val="00EB4333"/>
    <w:rsid w:val="00EB61D6"/>
    <w:rsid w:val="00EB6772"/>
    <w:rsid w:val="00EC1E1B"/>
    <w:rsid w:val="00EC3DD5"/>
    <w:rsid w:val="00EC411C"/>
    <w:rsid w:val="00EC4E13"/>
    <w:rsid w:val="00EC7D0E"/>
    <w:rsid w:val="00ED1A32"/>
    <w:rsid w:val="00ED34B5"/>
    <w:rsid w:val="00ED5BB6"/>
    <w:rsid w:val="00EE2EB2"/>
    <w:rsid w:val="00EE4430"/>
    <w:rsid w:val="00EE6FDB"/>
    <w:rsid w:val="00EF117F"/>
    <w:rsid w:val="00EF29E3"/>
    <w:rsid w:val="00EF5AB5"/>
    <w:rsid w:val="00F0371C"/>
    <w:rsid w:val="00F064F9"/>
    <w:rsid w:val="00F07134"/>
    <w:rsid w:val="00F12F5D"/>
    <w:rsid w:val="00F13921"/>
    <w:rsid w:val="00F15EAB"/>
    <w:rsid w:val="00F2199F"/>
    <w:rsid w:val="00F27EEF"/>
    <w:rsid w:val="00F31D8B"/>
    <w:rsid w:val="00F3486D"/>
    <w:rsid w:val="00F452F2"/>
    <w:rsid w:val="00F45A40"/>
    <w:rsid w:val="00F45D6C"/>
    <w:rsid w:val="00F515CE"/>
    <w:rsid w:val="00F51B40"/>
    <w:rsid w:val="00F529D2"/>
    <w:rsid w:val="00F53304"/>
    <w:rsid w:val="00F60A3B"/>
    <w:rsid w:val="00F637CC"/>
    <w:rsid w:val="00F64A6B"/>
    <w:rsid w:val="00F67D5D"/>
    <w:rsid w:val="00F71BCB"/>
    <w:rsid w:val="00F72963"/>
    <w:rsid w:val="00F7613B"/>
    <w:rsid w:val="00F7706B"/>
    <w:rsid w:val="00F778EC"/>
    <w:rsid w:val="00F81300"/>
    <w:rsid w:val="00F816F9"/>
    <w:rsid w:val="00F82B63"/>
    <w:rsid w:val="00F838CF"/>
    <w:rsid w:val="00F87DCC"/>
    <w:rsid w:val="00F90466"/>
    <w:rsid w:val="00F921A0"/>
    <w:rsid w:val="00F932AB"/>
    <w:rsid w:val="00F94C8E"/>
    <w:rsid w:val="00F94E81"/>
    <w:rsid w:val="00FA0C2B"/>
    <w:rsid w:val="00FA2872"/>
    <w:rsid w:val="00FA2D4C"/>
    <w:rsid w:val="00FA3C9C"/>
    <w:rsid w:val="00FA60BC"/>
    <w:rsid w:val="00FB42F3"/>
    <w:rsid w:val="00FB456B"/>
    <w:rsid w:val="00FB47DE"/>
    <w:rsid w:val="00FB7206"/>
    <w:rsid w:val="00FC28CF"/>
    <w:rsid w:val="00FC312B"/>
    <w:rsid w:val="00FC6A98"/>
    <w:rsid w:val="00FD0729"/>
    <w:rsid w:val="00FD621E"/>
    <w:rsid w:val="00FE1953"/>
    <w:rsid w:val="00FE237C"/>
    <w:rsid w:val="00FE3810"/>
    <w:rsid w:val="00FE5763"/>
    <w:rsid w:val="00FF2B42"/>
    <w:rsid w:val="00FF541D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475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3C6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B8173D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DA60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00F"/>
    <w:rPr>
      <w:rFonts w:ascii="Times" w:eastAsia="Times" w:hAnsi="Times" w:cs="Times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60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00F"/>
    <w:rPr>
      <w:rFonts w:ascii="Times" w:eastAsia="Times" w:hAnsi="Times" w:cs="Times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31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3141"/>
    <w:rPr>
      <w:rFonts w:ascii="Segoe UI" w:eastAsia="Times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E63E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3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annotation reference"/>
    <w:basedOn w:val="a0"/>
    <w:uiPriority w:val="99"/>
    <w:semiHidden/>
    <w:unhideWhenUsed/>
    <w:rsid w:val="00FC6A9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C6A98"/>
  </w:style>
  <w:style w:type="character" w:customStyle="1" w:styleId="ad">
    <w:name w:val="Текст примечания Знак"/>
    <w:basedOn w:val="a0"/>
    <w:link w:val="ac"/>
    <w:uiPriority w:val="99"/>
    <w:semiHidden/>
    <w:rsid w:val="00FC6A98"/>
    <w:rPr>
      <w:rFonts w:ascii="Times" w:eastAsia="Times" w:hAnsi="Times" w:cs="Times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C6A9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C6A98"/>
    <w:rPr>
      <w:rFonts w:ascii="Times" w:eastAsia="Times" w:hAnsi="Times" w:cs="Times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B877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627265-EE6B-4E2B-90AD-E513ADE1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7261</Words>
  <Characters>41392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Korsak</dc:creator>
  <cp:lastModifiedBy>BoykoEL</cp:lastModifiedBy>
  <cp:revision>2</cp:revision>
  <cp:lastPrinted>2018-07-12T17:13:00Z</cp:lastPrinted>
  <dcterms:created xsi:type="dcterms:W3CDTF">2018-07-12T22:49:00Z</dcterms:created>
  <dcterms:modified xsi:type="dcterms:W3CDTF">2018-07-12T22:49:00Z</dcterms:modified>
</cp:coreProperties>
</file>